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82" w:rsidRPr="00A171FB" w:rsidRDefault="00CB6382" w:rsidP="00A171FB">
      <w:pPr>
        <w:pStyle w:val="NormalWeb"/>
        <w:jc w:val="center"/>
        <w:rPr>
          <w:rFonts w:ascii="Arial" w:hAnsi="Arial" w:cs="Arial"/>
          <w:b/>
        </w:rPr>
      </w:pPr>
      <w:r w:rsidRPr="00A171FB">
        <w:rPr>
          <w:rFonts w:ascii="Arial" w:hAnsi="Arial" w:cs="Arial"/>
          <w:b/>
        </w:rPr>
        <w:t xml:space="preserve">Fortalecimento da equipe e de atendimento: </w:t>
      </w:r>
      <w:r w:rsidR="00A171FB">
        <w:rPr>
          <w:rFonts w:ascii="Arial" w:hAnsi="Arial" w:cs="Arial"/>
          <w:b/>
        </w:rPr>
        <w:br/>
      </w:r>
      <w:r w:rsidRPr="00A171FB">
        <w:rPr>
          <w:rFonts w:ascii="Arial" w:hAnsi="Arial" w:cs="Arial"/>
          <w:b/>
        </w:rPr>
        <w:t>Experiência sobre Parada Técnica no CAPS de Curitiba.</w:t>
      </w:r>
    </w:p>
    <w:p w:rsidR="003D13EA" w:rsidRPr="00A171FB" w:rsidRDefault="00A171FB" w:rsidP="00A171FB">
      <w:pPr>
        <w:shd w:val="clear" w:color="auto" w:fill="FFFFFF"/>
        <w:spacing w:line="240" w:lineRule="auto"/>
        <w:jc w:val="both"/>
        <w:rPr>
          <w:rFonts w:ascii="Arial" w:hAnsi="Arial" w:cs="Arial"/>
          <w:b/>
        </w:rPr>
      </w:pPr>
      <w:r w:rsidRPr="00A171FB">
        <w:rPr>
          <w:rFonts w:ascii="Arial" w:eastAsia="Times New Roman" w:hAnsi="Arial" w:cs="Arial"/>
          <w:color w:val="000000"/>
          <w:sz w:val="24"/>
          <w:szCs w:val="24"/>
          <w:lang w:eastAsia="pt-BR"/>
        </w:rPr>
        <w:t>- Breve texto sobre o resumo:</w:t>
      </w:r>
    </w:p>
    <w:p w:rsidR="00A171FB" w:rsidRDefault="00A171FB" w:rsidP="00A171FB">
      <w:pPr>
        <w:spacing w:before="100" w:beforeAutospacing="1" w:after="100" w:afterAutospacing="1" w:line="240" w:lineRule="auto"/>
        <w:ind w:firstLine="708"/>
        <w:jc w:val="both"/>
        <w:rPr>
          <w:rFonts w:ascii="Arial" w:eastAsia="Times New Roman" w:hAnsi="Arial" w:cs="Arial"/>
          <w:sz w:val="24"/>
          <w:szCs w:val="24"/>
          <w:lang w:eastAsia="pt-BR"/>
        </w:rPr>
      </w:pPr>
      <w:bookmarkStart w:id="0" w:name="_GoBack"/>
      <w:bookmarkEnd w:id="0"/>
      <w:r w:rsidRPr="00A171FB">
        <w:rPr>
          <w:rFonts w:ascii="Arial" w:eastAsia="Times New Roman" w:hAnsi="Arial" w:cs="Arial"/>
          <w:sz w:val="24"/>
          <w:szCs w:val="24"/>
          <w:lang w:eastAsia="pt-BR"/>
        </w:rPr>
        <w:t>O principal desafio enfrentado na realização da Parada Técnica é abordar temáticas sensíveis, especialmente porque as apresentações são conduzidas por profissionais do próprio serviço. Inicialmente, contávamos com a participação de convidados externos, no entanto, devido à dificuldade de alinhar a disponibilidade desses convidados com os horários planejados, as capacitações passaram a ser conduzidas exclusivamente pelos profissionais responsáveis pelo projeto.</w:t>
      </w:r>
    </w:p>
    <w:p w:rsidR="00A171FB" w:rsidRPr="00A171FB" w:rsidRDefault="00A171FB" w:rsidP="00A171FB">
      <w:pPr>
        <w:spacing w:before="100" w:beforeAutospacing="1" w:after="100" w:afterAutospacing="1" w:line="240" w:lineRule="auto"/>
        <w:ind w:firstLine="708"/>
        <w:jc w:val="both"/>
        <w:rPr>
          <w:rFonts w:ascii="Arial" w:eastAsia="Times New Roman" w:hAnsi="Arial" w:cs="Arial"/>
          <w:sz w:val="24"/>
          <w:szCs w:val="24"/>
          <w:lang w:eastAsia="pt-BR"/>
        </w:rPr>
      </w:pPr>
      <w:r w:rsidRPr="00A171FB">
        <w:rPr>
          <w:rFonts w:ascii="Arial" w:eastAsia="Times New Roman" w:hAnsi="Arial" w:cs="Arial"/>
          <w:sz w:val="24"/>
          <w:szCs w:val="24"/>
          <w:lang w:eastAsia="pt-BR"/>
        </w:rPr>
        <w:t>As demandas levantadas pela equipe giram em torno de questões práticas, como fluxos de trabalho, comunicação interna, manejo com os usuários, além de aspectos relacionados ao cansaço característicos do ambiente de trabalho em um CAPS III. Outros pontos frequentemente abordados incluem a dinâmica do trabalho em equipe e a interação entre os conceitos de núcleo e campo.</w:t>
      </w:r>
    </w:p>
    <w:p w:rsidR="00A171FB" w:rsidRPr="00A171FB" w:rsidRDefault="00A171FB" w:rsidP="00A171FB">
      <w:pPr>
        <w:spacing w:before="100" w:beforeAutospacing="1" w:after="100" w:afterAutospacing="1" w:line="240" w:lineRule="auto"/>
        <w:ind w:firstLine="708"/>
        <w:jc w:val="both"/>
        <w:rPr>
          <w:rFonts w:ascii="Arial" w:eastAsia="Times New Roman" w:hAnsi="Arial" w:cs="Arial"/>
          <w:sz w:val="24"/>
          <w:szCs w:val="24"/>
          <w:lang w:eastAsia="pt-BR"/>
        </w:rPr>
      </w:pPr>
      <w:r w:rsidRPr="00A171FB">
        <w:rPr>
          <w:rFonts w:ascii="Arial" w:eastAsia="Times New Roman" w:hAnsi="Arial" w:cs="Arial"/>
          <w:sz w:val="24"/>
          <w:szCs w:val="24"/>
          <w:lang w:eastAsia="pt-BR"/>
        </w:rPr>
        <w:t>Esse projeto, voltado para as necessidades dos profissionais, está em desenvolvimento desde maio de 2024. Até o momento, já realizamos três Paradas Técnicas neste ano, com a próxima programada para janeiro de 2025. A partir de agora, o objetivo é realizar esses encontros trimestralmente, promovendo capacitação e suporte contínuos à equipe.</w:t>
      </w:r>
    </w:p>
    <w:p w:rsidR="00B5688D" w:rsidRDefault="00B5688D" w:rsidP="001F0069">
      <w:pPr>
        <w:jc w:val="both"/>
        <w:rPr>
          <w:b/>
        </w:rPr>
      </w:pPr>
    </w:p>
    <w:p w:rsidR="00B5688D" w:rsidRPr="00B5688D" w:rsidRDefault="00B5688D" w:rsidP="001F0069">
      <w:pPr>
        <w:jc w:val="both"/>
        <w:rPr>
          <w:b/>
        </w:rPr>
      </w:pPr>
    </w:p>
    <w:sectPr w:rsidR="00B5688D" w:rsidRPr="00B568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69"/>
    <w:rsid w:val="00112B55"/>
    <w:rsid w:val="001F0069"/>
    <w:rsid w:val="002463B8"/>
    <w:rsid w:val="002B7388"/>
    <w:rsid w:val="003D13EA"/>
    <w:rsid w:val="00496698"/>
    <w:rsid w:val="00A171FB"/>
    <w:rsid w:val="00AD091E"/>
    <w:rsid w:val="00B5688D"/>
    <w:rsid w:val="00CB63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F64C"/>
  <w15:chartTrackingRefBased/>
  <w15:docId w15:val="{17087A41-AD44-4CCB-ABDB-1EEEC53F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5688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975">
      <w:bodyDiv w:val="1"/>
      <w:marLeft w:val="0"/>
      <w:marRight w:val="0"/>
      <w:marTop w:val="0"/>
      <w:marBottom w:val="0"/>
      <w:divBdr>
        <w:top w:val="none" w:sz="0" w:space="0" w:color="auto"/>
        <w:left w:val="none" w:sz="0" w:space="0" w:color="auto"/>
        <w:bottom w:val="none" w:sz="0" w:space="0" w:color="auto"/>
        <w:right w:val="none" w:sz="0" w:space="0" w:color="auto"/>
      </w:divBdr>
    </w:div>
    <w:div w:id="1239100871">
      <w:bodyDiv w:val="1"/>
      <w:marLeft w:val="0"/>
      <w:marRight w:val="0"/>
      <w:marTop w:val="0"/>
      <w:marBottom w:val="0"/>
      <w:divBdr>
        <w:top w:val="none" w:sz="0" w:space="0" w:color="auto"/>
        <w:left w:val="none" w:sz="0" w:space="0" w:color="auto"/>
        <w:bottom w:val="none" w:sz="0" w:space="0" w:color="auto"/>
        <w:right w:val="none" w:sz="0" w:space="0" w:color="auto"/>
      </w:divBdr>
      <w:divsChild>
        <w:div w:id="1736734613">
          <w:marLeft w:val="0"/>
          <w:marRight w:val="0"/>
          <w:marTop w:val="0"/>
          <w:marBottom w:val="160"/>
          <w:divBdr>
            <w:top w:val="none" w:sz="0" w:space="0" w:color="auto"/>
            <w:left w:val="none" w:sz="0" w:space="0" w:color="auto"/>
            <w:bottom w:val="none" w:sz="0" w:space="0" w:color="auto"/>
            <w:right w:val="none" w:sz="0" w:space="0" w:color="auto"/>
          </w:divBdr>
        </w:div>
      </w:divsChild>
    </w:div>
    <w:div w:id="1256522194">
      <w:bodyDiv w:val="1"/>
      <w:marLeft w:val="0"/>
      <w:marRight w:val="0"/>
      <w:marTop w:val="0"/>
      <w:marBottom w:val="0"/>
      <w:divBdr>
        <w:top w:val="none" w:sz="0" w:space="0" w:color="auto"/>
        <w:left w:val="none" w:sz="0" w:space="0" w:color="auto"/>
        <w:bottom w:val="none" w:sz="0" w:space="0" w:color="auto"/>
        <w:right w:val="none" w:sz="0" w:space="0" w:color="auto"/>
      </w:divBdr>
    </w:div>
    <w:div w:id="17784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Rodrigo</cp:lastModifiedBy>
  <cp:revision>2</cp:revision>
  <dcterms:created xsi:type="dcterms:W3CDTF">2024-11-18T13:54:00Z</dcterms:created>
  <dcterms:modified xsi:type="dcterms:W3CDTF">2024-11-18T13:54:00Z</dcterms:modified>
</cp:coreProperties>
</file>