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0154" w14:textId="6BB5755B" w:rsidR="00E54A11" w:rsidRDefault="00E54A11" w:rsidP="00E54A1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Jackson Michel Teixeira da Silva </w:t>
      </w:r>
    </w:p>
    <w:p w14:paraId="41B7EFA2" w14:textId="6DB874C1" w:rsidR="00E54A11" w:rsidRPr="00E54A11" w:rsidRDefault="00E54A11" w:rsidP="00E54A1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54A11">
        <w:rPr>
          <w:rFonts w:ascii="Arial" w:hAnsi="Arial" w:cs="Arial"/>
          <w:b/>
          <w:bCs/>
          <w:sz w:val="24"/>
          <w:szCs w:val="24"/>
        </w:rPr>
        <w:t xml:space="preserve">Texto Complementar: </w:t>
      </w:r>
    </w:p>
    <w:p w14:paraId="4870FD48" w14:textId="7DF7D4F9" w:rsidR="00E54A11" w:rsidRPr="00E54A11" w:rsidRDefault="00E54A11" w:rsidP="00E54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54A11">
        <w:rPr>
          <w:rFonts w:ascii="Arial" w:hAnsi="Arial" w:cs="Arial"/>
          <w:sz w:val="24"/>
          <w:szCs w:val="24"/>
        </w:rPr>
        <w:t xml:space="preserve">Entendemos que as estratégias terapêuticas ultrapassam as formas convencionais de terapias em CAPS a estratégia da Assessoria Étnico Racial em parceria com o </w:t>
      </w:r>
      <w:proofErr w:type="gramStart"/>
      <w:r w:rsidRPr="00E54A11">
        <w:rPr>
          <w:rFonts w:ascii="Arial" w:hAnsi="Arial" w:cs="Arial"/>
          <w:sz w:val="24"/>
          <w:szCs w:val="24"/>
        </w:rPr>
        <w:t>serviço ,</w:t>
      </w:r>
      <w:proofErr w:type="gramEnd"/>
      <w:r w:rsidRPr="00E54A11">
        <w:rPr>
          <w:rFonts w:ascii="Arial" w:hAnsi="Arial" w:cs="Arial"/>
          <w:sz w:val="24"/>
          <w:szCs w:val="24"/>
        </w:rPr>
        <w:t xml:space="preserve"> foi de através de Oficinas de Canto, Dança e precursão trabalhar de forma alternativa o empoderamento e a vivencia negra, sendo uma diferente expressão terapêutica. Discutir o racismo como produtor de preconceitos, descriminalização e iniquidades sociais pelos movimentos sociais negros, por oficineiros que tem a vivencia e passam na pele o que nossa população usuária passa, contribui para diminuir o sofrimento psíquico para superação das desigualdades raciais.</w:t>
      </w:r>
    </w:p>
    <w:p w14:paraId="31B18E6C" w14:textId="1C0A0ECA" w:rsidR="00E54A11" w:rsidRPr="00E54A11" w:rsidRDefault="00E54A11" w:rsidP="00E54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E54A11">
        <w:rPr>
          <w:rFonts w:ascii="Arial" w:hAnsi="Arial" w:cs="Arial"/>
          <w:sz w:val="24"/>
          <w:szCs w:val="24"/>
        </w:rPr>
        <w:t xml:space="preserve">As oficinas tinham duração de uma hora e meia, e durante o processo dos trabalhos, eram tratados os temas e as vivencias do letramento racial. Eram trabalhados através </w:t>
      </w:r>
      <w:proofErr w:type="gramStart"/>
      <w:r w:rsidRPr="00E54A11">
        <w:rPr>
          <w:rFonts w:ascii="Arial" w:hAnsi="Arial" w:cs="Arial"/>
          <w:sz w:val="24"/>
          <w:szCs w:val="24"/>
        </w:rPr>
        <w:t>da  </w:t>
      </w:r>
      <w:r>
        <w:rPr>
          <w:rFonts w:ascii="Arial" w:hAnsi="Arial" w:cs="Arial"/>
          <w:sz w:val="24"/>
          <w:szCs w:val="24"/>
        </w:rPr>
        <w:t>percussão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54A11">
        <w:rPr>
          <w:rFonts w:ascii="Arial" w:hAnsi="Arial" w:cs="Arial"/>
          <w:sz w:val="24"/>
          <w:szCs w:val="24"/>
        </w:rPr>
        <w:t>, do canto e da dança , e de rodas de conversas conduzidas pelos oficineiros os usuários relatavam o quanto estava sendo importante, o quanto despertavam memorias afetivas, e o quanto muitos não se percebiam em diversas formas de preconceitos velados. A própria forma de assimilar os tambores e instrumentos de percussão a “macumba” como algo pejorativo, negativo, o racismo religioso, foi um ponto observado que pode ser trabalhado pelos participantes.</w:t>
      </w:r>
    </w:p>
    <w:p w14:paraId="03B181DB" w14:textId="3C98824F" w:rsidR="00E54A11" w:rsidRPr="00E54A11" w:rsidRDefault="00E54A11" w:rsidP="00E54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54A11">
        <w:rPr>
          <w:rFonts w:ascii="Arial" w:hAnsi="Arial" w:cs="Arial"/>
          <w:sz w:val="24"/>
          <w:szCs w:val="24"/>
        </w:rPr>
        <w:t xml:space="preserve">Os usuários participantes relataram o quanto é importante os serviços tratarem do assunto, que já haviam percebido tratamento diferente de algumas profissionais, e que nunca quis falar sobre, e que agora sabia que poderia denunciar sim, e expor estes tratamentos. Relatos de dificuldades no acesso, na escuta em diversos equipamentos de saúde, que profissionais os olhavam com </w:t>
      </w:r>
      <w:r w:rsidRPr="00E54A11">
        <w:rPr>
          <w:rFonts w:ascii="Arial" w:hAnsi="Arial" w:cs="Arial"/>
          <w:sz w:val="24"/>
          <w:szCs w:val="24"/>
        </w:rPr>
        <w:t>medo e</w:t>
      </w:r>
      <w:r w:rsidRPr="00E54A11">
        <w:rPr>
          <w:rFonts w:ascii="Arial" w:hAnsi="Arial" w:cs="Arial"/>
          <w:sz w:val="24"/>
          <w:szCs w:val="24"/>
        </w:rPr>
        <w:t xml:space="preserve"> que nunca entenderam os motivos reais.</w:t>
      </w:r>
    </w:p>
    <w:p w14:paraId="4BCF6003" w14:textId="3220E308" w:rsidR="00E54A11" w:rsidRPr="00E54A11" w:rsidRDefault="00E54A11" w:rsidP="00E54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54A11">
        <w:rPr>
          <w:rFonts w:ascii="Arial" w:hAnsi="Arial" w:cs="Arial"/>
          <w:sz w:val="24"/>
          <w:szCs w:val="24"/>
        </w:rPr>
        <w:t>Em nosso serviço mais de 60 % dos 380 inseridos tem de 18 a 35 anos</w:t>
      </w:r>
      <w:r w:rsidRPr="00E54A11">
        <w:rPr>
          <w:rFonts w:ascii="Arial" w:hAnsi="Arial" w:cs="Arial"/>
          <w:sz w:val="24"/>
          <w:szCs w:val="24"/>
        </w:rPr>
        <w:t>- o</w:t>
      </w:r>
      <w:r w:rsidRPr="00E54A11">
        <w:rPr>
          <w:rFonts w:ascii="Arial" w:hAnsi="Arial" w:cs="Arial"/>
          <w:sz w:val="24"/>
          <w:szCs w:val="24"/>
        </w:rPr>
        <w:t xml:space="preserve"> extermínio e a morte de jovens negros no Brasil são noticiados diariamente- 80% das mortes são de jovens negros, discutir formas de superação a violência ao racismo é essencial.</w:t>
      </w:r>
    </w:p>
    <w:p w14:paraId="6DA3286E" w14:textId="4DD762F5" w:rsidR="00E54A11" w:rsidRPr="00E54A11" w:rsidRDefault="00E54A11" w:rsidP="00E54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54A11">
        <w:rPr>
          <w:rFonts w:ascii="Arial" w:hAnsi="Arial" w:cs="Arial"/>
          <w:sz w:val="24"/>
          <w:szCs w:val="24"/>
        </w:rPr>
        <w:t xml:space="preserve">O letramento racial para os profissionais de saúde vem corresponder a uma necessidade, o próprio dado de cor/raça, é um dado subnotificado- pois muitos profissionais desconheciam o que é autodeclaração, que podemos perguntar deste dado e que não é uma ofensa, ao contrário, contribui para criação de novas políticas públicas. Este mês de novembro percebi o aumento do debate nos grupos terapêuticos, com informações sobre o dia da consciência negra. Os profissionais do serviço realizaram uma intervenção visual, espalhando por todo o serviço cartazes de personalidades e </w:t>
      </w:r>
      <w:proofErr w:type="gramStart"/>
      <w:r w:rsidRPr="00E54A11">
        <w:rPr>
          <w:rFonts w:ascii="Arial" w:hAnsi="Arial" w:cs="Arial"/>
          <w:sz w:val="24"/>
          <w:szCs w:val="24"/>
        </w:rPr>
        <w:t>intelectuais  negras</w:t>
      </w:r>
      <w:proofErr w:type="gramEnd"/>
      <w:r w:rsidRPr="00E54A11">
        <w:rPr>
          <w:rFonts w:ascii="Arial" w:hAnsi="Arial" w:cs="Arial"/>
          <w:sz w:val="24"/>
          <w:szCs w:val="24"/>
        </w:rPr>
        <w:t xml:space="preserve"> e negros, na  própria reflexão nas discussões de casos percebemos uma incorporação da temática para tomadas de condutas e decisões. Precisamos sim tratar do racismo como expressão de sofrimento e adoecimento mental. Com as equipes preparadas pra acolher estás queixas de forma cuidadosa só temos a avançar. O combate </w:t>
      </w:r>
      <w:proofErr w:type="gramStart"/>
      <w:r w:rsidRPr="00E54A11">
        <w:rPr>
          <w:rFonts w:ascii="Arial" w:hAnsi="Arial" w:cs="Arial"/>
          <w:sz w:val="24"/>
          <w:szCs w:val="24"/>
        </w:rPr>
        <w:t>ao  racismo</w:t>
      </w:r>
      <w:proofErr w:type="gramEnd"/>
      <w:r w:rsidRPr="00E54A11">
        <w:rPr>
          <w:rFonts w:ascii="Arial" w:hAnsi="Arial" w:cs="Arial"/>
          <w:sz w:val="24"/>
          <w:szCs w:val="24"/>
        </w:rPr>
        <w:t xml:space="preserve"> deve ser tratado na centralidade das intervenções, assim como </w:t>
      </w:r>
      <w:r w:rsidRPr="00E54A11">
        <w:rPr>
          <w:rFonts w:ascii="Arial" w:hAnsi="Arial" w:cs="Arial"/>
          <w:sz w:val="24"/>
          <w:szCs w:val="24"/>
        </w:rPr>
        <w:lastRenderedPageBreak/>
        <w:t>temos que superar toda a cultura de violência presente no cotidiano dos usuários da Rede de atenção Psicossocial.</w:t>
      </w:r>
    </w:p>
    <w:p w14:paraId="2752FFE5" w14:textId="77777777" w:rsidR="00E54A11" w:rsidRPr="00E54A11" w:rsidRDefault="00E54A11" w:rsidP="00E54A11">
      <w:r w:rsidRPr="00E54A11">
        <w:t> </w:t>
      </w:r>
    </w:p>
    <w:p w14:paraId="138908D2" w14:textId="77777777" w:rsidR="00085FD2" w:rsidRDefault="00085FD2"/>
    <w:sectPr w:rsidR="00085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A3"/>
    <w:rsid w:val="00085FD2"/>
    <w:rsid w:val="002405A3"/>
    <w:rsid w:val="00E54A11"/>
    <w:rsid w:val="00E8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9D81"/>
  <w15:chartTrackingRefBased/>
  <w15:docId w15:val="{215CC826-13BA-4D5F-907D-CB4D1658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Michel Teixeira da Silva</dc:creator>
  <cp:keywords/>
  <dc:description/>
  <cp:lastModifiedBy>Jackson Michel Teixeira da Silva</cp:lastModifiedBy>
  <cp:revision>2</cp:revision>
  <dcterms:created xsi:type="dcterms:W3CDTF">2024-11-21T11:14:00Z</dcterms:created>
  <dcterms:modified xsi:type="dcterms:W3CDTF">2024-11-21T11:16:00Z</dcterms:modified>
</cp:coreProperties>
</file>