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B64CC1" w14:textId="77777777" w:rsidR="002D1544" w:rsidRDefault="002D1544" w:rsidP="000F021E">
      <w:pPr>
        <w:spacing w:after="0"/>
        <w:ind w:firstLine="708"/>
        <w:rPr>
          <w:rFonts w:ascii="Arial" w:hAnsi="Arial" w:cs="Arial"/>
          <w:sz w:val="24"/>
          <w:szCs w:val="24"/>
        </w:rPr>
      </w:pPr>
    </w:p>
    <w:p w14:paraId="71F3A8B3" w14:textId="3BD57C51" w:rsidR="008B3084" w:rsidRDefault="007A7177" w:rsidP="000F021E">
      <w:pPr>
        <w:spacing w:after="0"/>
        <w:ind w:firstLine="708"/>
        <w:rPr>
          <w:rFonts w:ascii="Arial" w:hAnsi="Arial" w:cs="Arial"/>
          <w:b/>
          <w:bCs/>
          <w:sz w:val="24"/>
          <w:szCs w:val="24"/>
        </w:rPr>
      </w:pPr>
      <w:r>
        <w:rPr>
          <w:rFonts w:ascii="Arial" w:hAnsi="Arial" w:cs="Arial"/>
          <w:b/>
          <w:bCs/>
          <w:sz w:val="24"/>
          <w:szCs w:val="24"/>
        </w:rPr>
        <w:t xml:space="preserve">RELATÓRIO </w:t>
      </w:r>
      <w:r w:rsidR="00746ADA">
        <w:rPr>
          <w:rFonts w:ascii="Arial" w:hAnsi="Arial" w:cs="Arial"/>
          <w:b/>
          <w:bCs/>
          <w:sz w:val="24"/>
          <w:szCs w:val="24"/>
        </w:rPr>
        <w:t>GERAL DO PROJET</w:t>
      </w:r>
      <w:r w:rsidR="00123232">
        <w:rPr>
          <w:rFonts w:ascii="Arial" w:hAnsi="Arial" w:cs="Arial"/>
          <w:b/>
          <w:bCs/>
          <w:sz w:val="24"/>
          <w:szCs w:val="24"/>
        </w:rPr>
        <w:t>O</w:t>
      </w:r>
      <w:r w:rsidR="00746ADA">
        <w:rPr>
          <w:rFonts w:ascii="Arial" w:hAnsi="Arial" w:cs="Arial"/>
          <w:b/>
          <w:bCs/>
          <w:sz w:val="24"/>
          <w:szCs w:val="24"/>
        </w:rPr>
        <w:t xml:space="preserve"> BRINCANDO DE MIRITI</w:t>
      </w:r>
    </w:p>
    <w:p w14:paraId="16052EDF" w14:textId="77777777" w:rsidR="008B3084" w:rsidRDefault="008B3084" w:rsidP="000F021E">
      <w:pPr>
        <w:spacing w:after="0"/>
        <w:ind w:firstLine="708"/>
        <w:rPr>
          <w:rFonts w:ascii="Arial" w:hAnsi="Arial" w:cs="Arial"/>
          <w:b/>
          <w:bCs/>
          <w:sz w:val="24"/>
          <w:szCs w:val="24"/>
        </w:rPr>
      </w:pPr>
    </w:p>
    <w:p w14:paraId="03DC5E17" w14:textId="77777777" w:rsidR="00746ADA" w:rsidRDefault="00746ADA" w:rsidP="000F021E">
      <w:pPr>
        <w:spacing w:after="0"/>
        <w:ind w:firstLine="708"/>
        <w:rPr>
          <w:rFonts w:ascii="Arial" w:hAnsi="Arial" w:cs="Arial"/>
          <w:b/>
          <w:bCs/>
          <w:sz w:val="24"/>
          <w:szCs w:val="24"/>
        </w:rPr>
      </w:pPr>
    </w:p>
    <w:p w14:paraId="2F0B520A" w14:textId="77777777" w:rsidR="00746ADA" w:rsidRDefault="00746ADA" w:rsidP="000F021E">
      <w:pPr>
        <w:spacing w:after="0"/>
        <w:ind w:firstLine="708"/>
        <w:rPr>
          <w:rFonts w:ascii="Arial" w:hAnsi="Arial" w:cs="Arial"/>
          <w:b/>
          <w:bCs/>
          <w:sz w:val="24"/>
          <w:szCs w:val="24"/>
        </w:rPr>
      </w:pPr>
    </w:p>
    <w:p w14:paraId="67CA9211" w14:textId="38123F18" w:rsidR="002D1544" w:rsidRPr="00DD1D7F" w:rsidRDefault="00DD1D7F" w:rsidP="000F021E">
      <w:pPr>
        <w:spacing w:after="0"/>
        <w:ind w:firstLine="708"/>
        <w:rPr>
          <w:rFonts w:ascii="Arial" w:hAnsi="Arial" w:cs="Arial"/>
          <w:b/>
          <w:bCs/>
          <w:sz w:val="24"/>
          <w:szCs w:val="24"/>
        </w:rPr>
      </w:pPr>
      <w:r w:rsidRPr="00DD1D7F">
        <w:rPr>
          <w:rFonts w:ascii="Arial" w:hAnsi="Arial" w:cs="Arial"/>
          <w:b/>
          <w:bCs/>
          <w:sz w:val="24"/>
          <w:szCs w:val="24"/>
        </w:rPr>
        <w:t>APRESENTAÇÃO</w:t>
      </w:r>
    </w:p>
    <w:p w14:paraId="36579052" w14:textId="77777777" w:rsidR="002D1544" w:rsidRDefault="002D1544" w:rsidP="000F021E">
      <w:pPr>
        <w:spacing w:after="0"/>
        <w:ind w:firstLine="708"/>
        <w:rPr>
          <w:rFonts w:ascii="Arial" w:hAnsi="Arial" w:cs="Arial"/>
          <w:sz w:val="24"/>
          <w:szCs w:val="24"/>
        </w:rPr>
      </w:pPr>
    </w:p>
    <w:p w14:paraId="49EE6295" w14:textId="7926A71E" w:rsidR="00876CBB" w:rsidRPr="000F021E" w:rsidRDefault="00876CBB" w:rsidP="00F47E52">
      <w:pPr>
        <w:spacing w:after="0" w:line="360" w:lineRule="auto"/>
        <w:ind w:firstLine="708"/>
        <w:rPr>
          <w:rFonts w:ascii="Arial" w:hAnsi="Arial" w:cs="Arial"/>
          <w:sz w:val="24"/>
          <w:szCs w:val="24"/>
        </w:rPr>
      </w:pPr>
      <w:r w:rsidRPr="00876CBB">
        <w:rPr>
          <w:rFonts w:ascii="Arial" w:hAnsi="Arial" w:cs="Arial"/>
          <w:sz w:val="24"/>
          <w:szCs w:val="24"/>
        </w:rPr>
        <w:t xml:space="preserve">O </w:t>
      </w:r>
      <w:r w:rsidR="00061E3B">
        <w:rPr>
          <w:rFonts w:ascii="Arial" w:hAnsi="Arial" w:cs="Arial"/>
          <w:sz w:val="24"/>
          <w:szCs w:val="24"/>
        </w:rPr>
        <w:t>C</w:t>
      </w:r>
      <w:r w:rsidRPr="00876CBB">
        <w:rPr>
          <w:rFonts w:ascii="Arial" w:hAnsi="Arial" w:cs="Arial"/>
          <w:sz w:val="24"/>
          <w:szCs w:val="24"/>
        </w:rPr>
        <w:t xml:space="preserve">entro de </w:t>
      </w:r>
      <w:r w:rsidR="00061E3B">
        <w:rPr>
          <w:rFonts w:ascii="Arial" w:hAnsi="Arial" w:cs="Arial"/>
          <w:sz w:val="24"/>
          <w:szCs w:val="24"/>
        </w:rPr>
        <w:t>R</w:t>
      </w:r>
      <w:r w:rsidRPr="00876CBB">
        <w:rPr>
          <w:rFonts w:ascii="Arial" w:hAnsi="Arial" w:cs="Arial"/>
          <w:sz w:val="24"/>
          <w:szCs w:val="24"/>
        </w:rPr>
        <w:t xml:space="preserve">eferência em </w:t>
      </w:r>
      <w:r w:rsidR="00061E3B">
        <w:rPr>
          <w:rFonts w:ascii="Arial" w:hAnsi="Arial" w:cs="Arial"/>
          <w:sz w:val="24"/>
          <w:szCs w:val="24"/>
        </w:rPr>
        <w:t>S</w:t>
      </w:r>
      <w:r w:rsidRPr="00876CBB">
        <w:rPr>
          <w:rFonts w:ascii="Arial" w:hAnsi="Arial" w:cs="Arial"/>
          <w:sz w:val="24"/>
          <w:szCs w:val="24"/>
        </w:rPr>
        <w:t xml:space="preserve">aúde </w:t>
      </w:r>
      <w:r w:rsidR="00061E3B">
        <w:rPr>
          <w:rFonts w:ascii="Arial" w:hAnsi="Arial" w:cs="Arial"/>
          <w:sz w:val="24"/>
          <w:szCs w:val="24"/>
        </w:rPr>
        <w:t>M</w:t>
      </w:r>
      <w:r w:rsidRPr="00876CBB">
        <w:rPr>
          <w:rFonts w:ascii="Arial" w:hAnsi="Arial" w:cs="Arial"/>
          <w:sz w:val="24"/>
          <w:szCs w:val="24"/>
        </w:rPr>
        <w:t xml:space="preserve">ental da </w:t>
      </w:r>
      <w:r w:rsidR="00061E3B">
        <w:rPr>
          <w:rFonts w:ascii="Arial" w:hAnsi="Arial" w:cs="Arial"/>
          <w:sz w:val="24"/>
          <w:szCs w:val="24"/>
        </w:rPr>
        <w:t>C</w:t>
      </w:r>
      <w:r w:rsidRPr="00876CBB">
        <w:rPr>
          <w:rFonts w:ascii="Arial" w:hAnsi="Arial" w:cs="Arial"/>
          <w:sz w:val="24"/>
          <w:szCs w:val="24"/>
        </w:rPr>
        <w:t xml:space="preserve">riança e do </w:t>
      </w:r>
      <w:r w:rsidR="00061E3B">
        <w:rPr>
          <w:rFonts w:ascii="Arial" w:hAnsi="Arial" w:cs="Arial"/>
          <w:sz w:val="24"/>
          <w:szCs w:val="24"/>
        </w:rPr>
        <w:t>A</w:t>
      </w:r>
      <w:r w:rsidRPr="00876CBB">
        <w:rPr>
          <w:rFonts w:ascii="Arial" w:hAnsi="Arial" w:cs="Arial"/>
          <w:sz w:val="24"/>
          <w:szCs w:val="24"/>
        </w:rPr>
        <w:t>dolescente Brincando de Miriti iniciou seus trabalhos em março de 2022</w:t>
      </w:r>
      <w:r w:rsidR="00B23899" w:rsidRPr="000F021E">
        <w:rPr>
          <w:rFonts w:ascii="Arial" w:hAnsi="Arial" w:cs="Arial"/>
          <w:sz w:val="24"/>
          <w:szCs w:val="24"/>
        </w:rPr>
        <w:t xml:space="preserve">, </w:t>
      </w:r>
      <w:r w:rsidRPr="000F021E">
        <w:rPr>
          <w:rFonts w:ascii="Arial" w:hAnsi="Arial" w:cs="Arial"/>
          <w:sz w:val="24"/>
          <w:szCs w:val="24"/>
        </w:rPr>
        <w:t xml:space="preserve">surge como uma ciranda envolvendo todos os agentes sociais que compões a Rede de </w:t>
      </w:r>
      <w:r w:rsidR="00B23899" w:rsidRPr="000F021E">
        <w:rPr>
          <w:rFonts w:ascii="Arial" w:hAnsi="Arial" w:cs="Arial"/>
          <w:sz w:val="24"/>
          <w:szCs w:val="24"/>
        </w:rPr>
        <w:t>Proteção</w:t>
      </w:r>
      <w:r w:rsidRPr="000F021E">
        <w:rPr>
          <w:rFonts w:ascii="Arial" w:hAnsi="Arial" w:cs="Arial"/>
          <w:sz w:val="24"/>
          <w:szCs w:val="24"/>
        </w:rPr>
        <w:t xml:space="preserve"> do município de Abaetetuba.</w:t>
      </w:r>
    </w:p>
    <w:p w14:paraId="1BEE44B4" w14:textId="69B1CD70" w:rsidR="00900D9C" w:rsidRPr="000F021E" w:rsidRDefault="00876CBB" w:rsidP="00F47E52">
      <w:pPr>
        <w:spacing w:after="0" w:line="360" w:lineRule="auto"/>
        <w:jc w:val="both"/>
        <w:rPr>
          <w:rFonts w:ascii="Arial" w:hAnsi="Arial" w:cs="Arial"/>
          <w:sz w:val="24"/>
          <w:szCs w:val="24"/>
        </w:rPr>
      </w:pPr>
      <w:r w:rsidRPr="000F021E">
        <w:rPr>
          <w:rFonts w:ascii="Arial" w:hAnsi="Arial" w:cs="Arial"/>
          <w:sz w:val="24"/>
          <w:szCs w:val="24"/>
        </w:rPr>
        <w:t xml:space="preserve">As </w:t>
      </w:r>
      <w:r w:rsidR="00900D9C" w:rsidRPr="000F021E">
        <w:rPr>
          <w:rFonts w:ascii="Arial" w:hAnsi="Arial" w:cs="Arial"/>
          <w:sz w:val="24"/>
          <w:szCs w:val="24"/>
        </w:rPr>
        <w:t>consequências</w:t>
      </w:r>
      <w:r w:rsidRPr="000F021E">
        <w:rPr>
          <w:rFonts w:ascii="Arial" w:hAnsi="Arial" w:cs="Arial"/>
          <w:sz w:val="24"/>
          <w:szCs w:val="24"/>
        </w:rPr>
        <w:t xml:space="preserve"> da pandemia de COVID-19 sobre a saúde mental de crianças e</w:t>
      </w:r>
      <w:r w:rsidR="00900D9C" w:rsidRPr="000F021E">
        <w:rPr>
          <w:rFonts w:ascii="Arial" w:hAnsi="Arial" w:cs="Arial"/>
          <w:sz w:val="24"/>
          <w:szCs w:val="24"/>
        </w:rPr>
        <w:t xml:space="preserve"> </w:t>
      </w:r>
      <w:r w:rsidRPr="000F021E">
        <w:rPr>
          <w:rFonts w:ascii="Arial" w:hAnsi="Arial" w:cs="Arial"/>
          <w:sz w:val="24"/>
          <w:szCs w:val="24"/>
        </w:rPr>
        <w:t>adolescentes, te</w:t>
      </w:r>
      <w:r w:rsidR="00900D9C" w:rsidRPr="000F021E">
        <w:rPr>
          <w:rFonts w:ascii="Arial" w:hAnsi="Arial" w:cs="Arial"/>
          <w:sz w:val="24"/>
          <w:szCs w:val="24"/>
        </w:rPr>
        <w:t>ve um</w:t>
      </w:r>
      <w:r w:rsidRPr="000F021E">
        <w:rPr>
          <w:rFonts w:ascii="Arial" w:hAnsi="Arial" w:cs="Arial"/>
          <w:sz w:val="24"/>
          <w:szCs w:val="24"/>
        </w:rPr>
        <w:t xml:space="preserve"> potencial negativo, possibilitando o aumento da vulnerabilidade social. Diante desse cenário, o fortalecimento da capacidade de </w:t>
      </w:r>
      <w:r w:rsidR="00900D9C" w:rsidRPr="000F021E">
        <w:rPr>
          <w:rFonts w:ascii="Arial" w:hAnsi="Arial" w:cs="Arial"/>
          <w:sz w:val="24"/>
          <w:szCs w:val="24"/>
        </w:rPr>
        <w:t>atenção</w:t>
      </w:r>
      <w:r w:rsidRPr="000F021E">
        <w:rPr>
          <w:rFonts w:ascii="Arial" w:hAnsi="Arial" w:cs="Arial"/>
          <w:sz w:val="24"/>
          <w:szCs w:val="24"/>
        </w:rPr>
        <w:t xml:space="preserve"> à saúde da criança e </w:t>
      </w:r>
      <w:r w:rsidR="00900D9C" w:rsidRPr="000F021E">
        <w:rPr>
          <w:rFonts w:ascii="Arial" w:hAnsi="Arial" w:cs="Arial"/>
          <w:sz w:val="24"/>
          <w:szCs w:val="24"/>
        </w:rPr>
        <w:t>adolescente</w:t>
      </w:r>
      <w:r w:rsidRPr="000F021E">
        <w:rPr>
          <w:rFonts w:ascii="Arial" w:hAnsi="Arial" w:cs="Arial"/>
          <w:sz w:val="24"/>
          <w:szCs w:val="24"/>
        </w:rPr>
        <w:t xml:space="preserve"> no âmbito do Sistema Único de Saúde (SUS) </w:t>
      </w:r>
      <w:r w:rsidR="00900D9C" w:rsidRPr="000F021E">
        <w:rPr>
          <w:rFonts w:ascii="Arial" w:hAnsi="Arial" w:cs="Arial"/>
          <w:sz w:val="24"/>
          <w:szCs w:val="24"/>
        </w:rPr>
        <w:t>d</w:t>
      </w:r>
      <w:r w:rsidRPr="000F021E">
        <w:rPr>
          <w:rFonts w:ascii="Arial" w:hAnsi="Arial" w:cs="Arial"/>
          <w:sz w:val="24"/>
          <w:szCs w:val="24"/>
        </w:rPr>
        <w:t xml:space="preserve">eve ser prioridade. Esse esforço deve estar articulado a outras políticas de </w:t>
      </w:r>
      <w:r w:rsidR="00900D9C" w:rsidRPr="000F021E">
        <w:rPr>
          <w:rFonts w:ascii="Arial" w:hAnsi="Arial" w:cs="Arial"/>
          <w:sz w:val="24"/>
          <w:szCs w:val="24"/>
        </w:rPr>
        <w:t>proteção</w:t>
      </w:r>
      <w:r w:rsidRPr="000F021E">
        <w:rPr>
          <w:rFonts w:ascii="Arial" w:hAnsi="Arial" w:cs="Arial"/>
          <w:sz w:val="24"/>
          <w:szCs w:val="24"/>
        </w:rPr>
        <w:t xml:space="preserve"> social para evitar impactos negativos para a saúde mental. Surg</w:t>
      </w:r>
      <w:r w:rsidR="00900D9C" w:rsidRPr="000F021E">
        <w:rPr>
          <w:rFonts w:ascii="Arial" w:hAnsi="Arial" w:cs="Arial"/>
          <w:sz w:val="24"/>
          <w:szCs w:val="24"/>
        </w:rPr>
        <w:t>iu</w:t>
      </w:r>
      <w:r w:rsidRPr="000F021E">
        <w:rPr>
          <w:rFonts w:ascii="Arial" w:hAnsi="Arial" w:cs="Arial"/>
          <w:sz w:val="24"/>
          <w:szCs w:val="24"/>
        </w:rPr>
        <w:t xml:space="preserve"> a necessidade </w:t>
      </w:r>
      <w:r w:rsidR="00900D9C" w:rsidRPr="000F021E">
        <w:rPr>
          <w:rFonts w:ascii="Arial" w:hAnsi="Arial" w:cs="Arial"/>
          <w:sz w:val="24"/>
          <w:szCs w:val="24"/>
        </w:rPr>
        <w:t>d</w:t>
      </w:r>
      <w:r w:rsidRPr="000F021E">
        <w:rPr>
          <w:rFonts w:ascii="Arial" w:hAnsi="Arial" w:cs="Arial"/>
          <w:sz w:val="24"/>
          <w:szCs w:val="24"/>
        </w:rPr>
        <w:t xml:space="preserve">e </w:t>
      </w:r>
      <w:r w:rsidR="00900D9C" w:rsidRPr="000F021E">
        <w:rPr>
          <w:rFonts w:ascii="Arial" w:hAnsi="Arial" w:cs="Arial"/>
          <w:sz w:val="24"/>
          <w:szCs w:val="24"/>
        </w:rPr>
        <w:t>implantação</w:t>
      </w:r>
      <w:r w:rsidRPr="000F021E">
        <w:rPr>
          <w:rFonts w:ascii="Arial" w:hAnsi="Arial" w:cs="Arial"/>
          <w:sz w:val="24"/>
          <w:szCs w:val="24"/>
        </w:rPr>
        <w:t xml:space="preserve"> d</w:t>
      </w:r>
      <w:r w:rsidR="00900D9C" w:rsidRPr="000F021E">
        <w:rPr>
          <w:rFonts w:ascii="Arial" w:hAnsi="Arial" w:cs="Arial"/>
          <w:sz w:val="24"/>
          <w:szCs w:val="24"/>
        </w:rPr>
        <w:t>o</w:t>
      </w:r>
      <w:r w:rsidRPr="000F021E">
        <w:rPr>
          <w:rFonts w:ascii="Arial" w:hAnsi="Arial" w:cs="Arial"/>
          <w:sz w:val="24"/>
          <w:szCs w:val="24"/>
        </w:rPr>
        <w:t xml:space="preserve"> Centro de Referência, que t</w:t>
      </w:r>
      <w:r w:rsidR="00900D9C" w:rsidRPr="000F021E">
        <w:rPr>
          <w:rFonts w:ascii="Arial" w:hAnsi="Arial" w:cs="Arial"/>
          <w:sz w:val="24"/>
          <w:szCs w:val="24"/>
        </w:rPr>
        <w:t>inha</w:t>
      </w:r>
      <w:r w:rsidRPr="000F021E">
        <w:rPr>
          <w:rFonts w:ascii="Arial" w:hAnsi="Arial" w:cs="Arial"/>
          <w:sz w:val="24"/>
          <w:szCs w:val="24"/>
        </w:rPr>
        <w:t xml:space="preserve"> como objetivo principal </w:t>
      </w:r>
      <w:r w:rsidR="00900D9C" w:rsidRPr="000F021E">
        <w:rPr>
          <w:rFonts w:ascii="Arial" w:hAnsi="Arial" w:cs="Arial"/>
          <w:sz w:val="24"/>
          <w:szCs w:val="24"/>
        </w:rPr>
        <w:t xml:space="preserve">acolher a demanda reprimida de crianças e adolescentes em sofrimento psíquico leve. Assim o Projeto inicia suas atividades </w:t>
      </w:r>
      <w:r w:rsidR="00B23899" w:rsidRPr="000F021E">
        <w:rPr>
          <w:rFonts w:ascii="Arial" w:hAnsi="Arial" w:cs="Arial"/>
          <w:sz w:val="24"/>
          <w:szCs w:val="24"/>
        </w:rPr>
        <w:t>e a reforma de seu prédio.</w:t>
      </w:r>
      <w:r w:rsidR="00900D9C" w:rsidRPr="000F021E">
        <w:rPr>
          <w:rFonts w:ascii="Arial" w:hAnsi="Arial" w:cs="Arial"/>
          <w:sz w:val="24"/>
          <w:szCs w:val="24"/>
        </w:rPr>
        <w:t xml:space="preserve"> </w:t>
      </w:r>
    </w:p>
    <w:p w14:paraId="752F6E19" w14:textId="41F1B4B4" w:rsidR="001A28EF" w:rsidRPr="000F021E" w:rsidRDefault="00B23899" w:rsidP="00F47E52">
      <w:pPr>
        <w:spacing w:after="0" w:line="360" w:lineRule="auto"/>
        <w:ind w:firstLine="708"/>
        <w:jc w:val="both"/>
        <w:rPr>
          <w:rFonts w:ascii="Arial" w:hAnsi="Arial" w:cs="Arial"/>
          <w:sz w:val="24"/>
          <w:szCs w:val="24"/>
        </w:rPr>
      </w:pPr>
      <w:r w:rsidRPr="000F021E">
        <w:rPr>
          <w:rFonts w:ascii="Arial" w:hAnsi="Arial" w:cs="Arial"/>
          <w:sz w:val="24"/>
          <w:szCs w:val="24"/>
        </w:rPr>
        <w:t xml:space="preserve">Inicialmente </w:t>
      </w:r>
      <w:r w:rsidR="00876CBB" w:rsidRPr="000F021E">
        <w:rPr>
          <w:rFonts w:ascii="Arial" w:hAnsi="Arial" w:cs="Arial"/>
          <w:sz w:val="24"/>
          <w:szCs w:val="24"/>
        </w:rPr>
        <w:t>oferece</w:t>
      </w:r>
      <w:r w:rsidR="00900D9C" w:rsidRPr="000F021E">
        <w:rPr>
          <w:rFonts w:ascii="Arial" w:hAnsi="Arial" w:cs="Arial"/>
          <w:sz w:val="24"/>
          <w:szCs w:val="24"/>
        </w:rPr>
        <w:t>ndo</w:t>
      </w:r>
      <w:r w:rsidR="00876CBB" w:rsidRPr="000F021E">
        <w:rPr>
          <w:rFonts w:ascii="Arial" w:hAnsi="Arial" w:cs="Arial"/>
          <w:sz w:val="24"/>
          <w:szCs w:val="24"/>
        </w:rPr>
        <w:t xml:space="preserve"> atendimento especializado diário para crianças e adolescentes que </w:t>
      </w:r>
      <w:r w:rsidR="00900D9C" w:rsidRPr="000F021E">
        <w:rPr>
          <w:rFonts w:ascii="Arial" w:hAnsi="Arial" w:cs="Arial"/>
          <w:sz w:val="24"/>
          <w:szCs w:val="24"/>
        </w:rPr>
        <w:t>demandavam por</w:t>
      </w:r>
      <w:r w:rsidR="00876CBB" w:rsidRPr="000F021E">
        <w:rPr>
          <w:rFonts w:ascii="Arial" w:hAnsi="Arial" w:cs="Arial"/>
          <w:sz w:val="24"/>
          <w:szCs w:val="24"/>
        </w:rPr>
        <w:t xml:space="preserve"> cuidado por apresentarem sofrimento psíquico leve, bem como integrar a rede de serviços especializados do município para atendimento dessa clientela</w:t>
      </w:r>
      <w:r w:rsidR="00FD484B">
        <w:rPr>
          <w:rFonts w:ascii="Arial" w:hAnsi="Arial" w:cs="Arial"/>
          <w:sz w:val="24"/>
          <w:szCs w:val="24"/>
        </w:rPr>
        <w:t xml:space="preserve">, </w:t>
      </w:r>
      <w:r w:rsidR="00876CBB" w:rsidRPr="000F021E">
        <w:rPr>
          <w:rFonts w:ascii="Arial" w:hAnsi="Arial" w:cs="Arial"/>
          <w:sz w:val="24"/>
          <w:szCs w:val="24"/>
        </w:rPr>
        <w:t>com atendimento multiprofissional diário. O problema central enfrentado</w:t>
      </w:r>
      <w:r w:rsidR="00900D9C" w:rsidRPr="000F021E">
        <w:rPr>
          <w:rFonts w:ascii="Arial" w:hAnsi="Arial" w:cs="Arial"/>
          <w:sz w:val="24"/>
          <w:szCs w:val="24"/>
        </w:rPr>
        <w:t xml:space="preserve"> </w:t>
      </w:r>
      <w:r w:rsidRPr="000F021E">
        <w:rPr>
          <w:rFonts w:ascii="Arial" w:hAnsi="Arial" w:cs="Arial"/>
          <w:sz w:val="24"/>
          <w:szCs w:val="24"/>
        </w:rPr>
        <w:t>foi a</w:t>
      </w:r>
      <w:r w:rsidR="00876CBB" w:rsidRPr="000F021E">
        <w:rPr>
          <w:rFonts w:ascii="Arial" w:hAnsi="Arial" w:cs="Arial"/>
          <w:sz w:val="24"/>
          <w:szCs w:val="24"/>
        </w:rPr>
        <w:t xml:space="preserve"> necessidade urgente de promover o cuidado e prevenção de doenças mentais em crianças, adolescentes vulneráveis, onde não se espera</w:t>
      </w:r>
      <w:r w:rsidR="00900D9C" w:rsidRPr="000F021E">
        <w:rPr>
          <w:rFonts w:ascii="Arial" w:hAnsi="Arial" w:cs="Arial"/>
          <w:sz w:val="24"/>
          <w:szCs w:val="24"/>
        </w:rPr>
        <w:t>sse</w:t>
      </w:r>
      <w:r w:rsidR="00876CBB" w:rsidRPr="000F021E">
        <w:rPr>
          <w:rFonts w:ascii="Arial" w:hAnsi="Arial" w:cs="Arial"/>
          <w:sz w:val="24"/>
          <w:szCs w:val="24"/>
        </w:rPr>
        <w:t xml:space="preserve"> que esse público adoeça para </w:t>
      </w:r>
      <w:r w:rsidR="00900D9C" w:rsidRPr="000F021E">
        <w:rPr>
          <w:rFonts w:ascii="Arial" w:hAnsi="Arial" w:cs="Arial"/>
          <w:sz w:val="24"/>
          <w:szCs w:val="24"/>
        </w:rPr>
        <w:t>cuidar</w:t>
      </w:r>
      <w:r w:rsidR="00876CBB" w:rsidRPr="000F021E">
        <w:rPr>
          <w:rFonts w:ascii="Arial" w:hAnsi="Arial" w:cs="Arial"/>
          <w:sz w:val="24"/>
          <w:szCs w:val="24"/>
        </w:rPr>
        <w:t>, e sim busque evitar o adoecimento</w:t>
      </w:r>
      <w:r w:rsidR="00106627">
        <w:rPr>
          <w:rFonts w:ascii="Arial" w:hAnsi="Arial" w:cs="Arial"/>
          <w:sz w:val="24"/>
          <w:szCs w:val="24"/>
        </w:rPr>
        <w:t xml:space="preserve">, </w:t>
      </w:r>
      <w:r w:rsidR="00876CBB" w:rsidRPr="000F021E">
        <w:rPr>
          <w:rFonts w:ascii="Arial" w:hAnsi="Arial" w:cs="Arial"/>
          <w:sz w:val="24"/>
          <w:szCs w:val="24"/>
        </w:rPr>
        <w:t xml:space="preserve">a </w:t>
      </w:r>
      <w:r w:rsidR="00900D9C" w:rsidRPr="000F021E">
        <w:rPr>
          <w:rFonts w:ascii="Arial" w:hAnsi="Arial" w:cs="Arial"/>
          <w:sz w:val="24"/>
          <w:szCs w:val="24"/>
        </w:rPr>
        <w:t>prevenção e</w:t>
      </w:r>
      <w:r w:rsidR="00884631">
        <w:rPr>
          <w:rFonts w:ascii="Arial" w:hAnsi="Arial" w:cs="Arial"/>
          <w:sz w:val="24"/>
          <w:szCs w:val="24"/>
        </w:rPr>
        <w:t xml:space="preserve"> a</w:t>
      </w:r>
      <w:r w:rsidR="00900D9C" w:rsidRPr="000F021E">
        <w:rPr>
          <w:rFonts w:ascii="Arial" w:hAnsi="Arial" w:cs="Arial"/>
          <w:sz w:val="24"/>
          <w:szCs w:val="24"/>
        </w:rPr>
        <w:t xml:space="preserve"> promoção </w:t>
      </w:r>
      <w:r w:rsidR="00876CBB" w:rsidRPr="000F021E">
        <w:rPr>
          <w:rFonts w:ascii="Arial" w:hAnsi="Arial" w:cs="Arial"/>
          <w:sz w:val="24"/>
          <w:szCs w:val="24"/>
        </w:rPr>
        <w:t xml:space="preserve">da saúde mental, sanando demanda crescente desse público, que chegam nos diversos serviços do Município e </w:t>
      </w:r>
      <w:r w:rsidR="00900D9C" w:rsidRPr="000F021E">
        <w:rPr>
          <w:rFonts w:ascii="Arial" w:hAnsi="Arial" w:cs="Arial"/>
          <w:sz w:val="24"/>
          <w:szCs w:val="24"/>
        </w:rPr>
        <w:t>não</w:t>
      </w:r>
      <w:r w:rsidR="00876CBB" w:rsidRPr="000F021E">
        <w:rPr>
          <w:rFonts w:ascii="Arial" w:hAnsi="Arial" w:cs="Arial"/>
          <w:sz w:val="24"/>
          <w:szCs w:val="24"/>
        </w:rPr>
        <w:t xml:space="preserve"> encontram </w:t>
      </w:r>
      <w:r w:rsidR="00900D9C" w:rsidRPr="000F021E">
        <w:rPr>
          <w:rFonts w:ascii="Arial" w:hAnsi="Arial" w:cs="Arial"/>
          <w:sz w:val="24"/>
          <w:szCs w:val="24"/>
        </w:rPr>
        <w:t>atendimento</w:t>
      </w:r>
      <w:r w:rsidR="00876CBB" w:rsidRPr="000F021E">
        <w:rPr>
          <w:rFonts w:ascii="Arial" w:hAnsi="Arial" w:cs="Arial"/>
          <w:sz w:val="24"/>
          <w:szCs w:val="24"/>
        </w:rPr>
        <w:t xml:space="preserve"> adequado.</w:t>
      </w:r>
      <w:r w:rsidR="00900D9C" w:rsidRPr="000F021E">
        <w:rPr>
          <w:rFonts w:ascii="Arial" w:hAnsi="Arial" w:cs="Arial"/>
          <w:sz w:val="24"/>
          <w:szCs w:val="24"/>
        </w:rPr>
        <w:t xml:space="preserve"> </w:t>
      </w:r>
      <w:r w:rsidR="00876CBB" w:rsidRPr="000F021E">
        <w:rPr>
          <w:rFonts w:ascii="Arial" w:hAnsi="Arial" w:cs="Arial"/>
          <w:sz w:val="24"/>
          <w:szCs w:val="24"/>
        </w:rPr>
        <w:t xml:space="preserve">Um fenômeno complexo e multidimensional, envolvendo, </w:t>
      </w:r>
      <w:r w:rsidR="00900D9C" w:rsidRPr="000F021E">
        <w:rPr>
          <w:rFonts w:ascii="Arial" w:hAnsi="Arial" w:cs="Arial"/>
          <w:sz w:val="24"/>
          <w:szCs w:val="24"/>
        </w:rPr>
        <w:t xml:space="preserve">dentre </w:t>
      </w:r>
      <w:r w:rsidR="00876CBB" w:rsidRPr="000F021E">
        <w:rPr>
          <w:rFonts w:ascii="Arial" w:hAnsi="Arial" w:cs="Arial"/>
          <w:sz w:val="24"/>
          <w:szCs w:val="24"/>
        </w:rPr>
        <w:t>outros, aspectos emocionais, comportamentais e sociais.</w:t>
      </w:r>
    </w:p>
    <w:p w14:paraId="1B3DD41F" w14:textId="2D72C034" w:rsidR="001A28EF" w:rsidRPr="00876CBB" w:rsidRDefault="001A28EF" w:rsidP="00F47E52">
      <w:pPr>
        <w:spacing w:after="0" w:line="360" w:lineRule="auto"/>
        <w:ind w:firstLine="708"/>
        <w:jc w:val="both"/>
        <w:rPr>
          <w:rFonts w:ascii="Arial" w:hAnsi="Arial" w:cs="Arial"/>
          <w:sz w:val="24"/>
          <w:szCs w:val="24"/>
        </w:rPr>
      </w:pPr>
      <w:r w:rsidRPr="000F021E">
        <w:rPr>
          <w:rFonts w:ascii="Arial" w:hAnsi="Arial" w:cs="Arial"/>
          <w:sz w:val="24"/>
          <w:szCs w:val="24"/>
        </w:rPr>
        <w:t xml:space="preserve">O público-alvo do projeto são crianças e adolescentes em sofrimento psíquico leve decorrentes de problemas relacionados a grupo de apoio primário, </w:t>
      </w:r>
      <w:r w:rsidRPr="000F021E">
        <w:rPr>
          <w:rFonts w:ascii="Arial" w:hAnsi="Arial" w:cs="Arial"/>
          <w:sz w:val="24"/>
          <w:szCs w:val="24"/>
        </w:rPr>
        <w:lastRenderedPageBreak/>
        <w:t>problemas de relacionamento</w:t>
      </w:r>
      <w:r w:rsidR="00884631">
        <w:rPr>
          <w:rFonts w:ascii="Arial" w:hAnsi="Arial" w:cs="Arial"/>
          <w:sz w:val="24"/>
          <w:szCs w:val="24"/>
        </w:rPr>
        <w:t>,</w:t>
      </w:r>
      <w:r w:rsidRPr="000F021E">
        <w:rPr>
          <w:rFonts w:ascii="Arial" w:hAnsi="Arial" w:cs="Arial"/>
          <w:sz w:val="24"/>
          <w:szCs w:val="24"/>
        </w:rPr>
        <w:t xml:space="preserve"> maus tratos e negligência infantil, problemas relacionados à outras circunstâncias psicossociais e ambientais, estando baseadas nos critérios do Manual Diagnóstico e Estatístico de Transtornos Mentais da Associação Psiquiátrica Americana (DSM 5) que fala sobre. O sofrimento psíquico é um fenômeno multidimensional e sistêmico, que pode ser compreendido como uma ameaça de ruptura da identidade da pessoa, não estando restrito exclusivamente à presença de Transtornos Mentais (</w:t>
      </w:r>
      <w:proofErr w:type="spellStart"/>
      <w:r w:rsidRPr="000F021E">
        <w:rPr>
          <w:rFonts w:ascii="Arial" w:hAnsi="Arial" w:cs="Arial"/>
          <w:sz w:val="24"/>
          <w:szCs w:val="24"/>
        </w:rPr>
        <w:t>TMs</w:t>
      </w:r>
      <w:proofErr w:type="spellEnd"/>
      <w:r w:rsidRPr="000F021E">
        <w:rPr>
          <w:rFonts w:ascii="Arial" w:hAnsi="Arial" w:cs="Arial"/>
          <w:sz w:val="24"/>
          <w:szCs w:val="24"/>
        </w:rPr>
        <w:t>). Também, pode ser caracterizado por sintomas ou queixas psicossomáticas, que não se enquadram como outras patologias, nos manuais vigentes de diagnóstico. Foi pensando nesse vazio assistencial para o público infantojuvenil que não tinham local que aceitasse o atendimento.</w:t>
      </w:r>
    </w:p>
    <w:p w14:paraId="68F9338C" w14:textId="4BC69008" w:rsidR="001A28EF" w:rsidRDefault="00876CBB" w:rsidP="00F47E52">
      <w:pPr>
        <w:spacing w:after="0" w:line="360" w:lineRule="auto"/>
        <w:ind w:firstLine="708"/>
        <w:jc w:val="both"/>
        <w:rPr>
          <w:rFonts w:ascii="Arial" w:hAnsi="Arial" w:cs="Arial"/>
          <w:sz w:val="24"/>
          <w:szCs w:val="24"/>
        </w:rPr>
      </w:pPr>
      <w:r w:rsidRPr="00876CBB">
        <w:rPr>
          <w:rFonts w:ascii="Arial" w:hAnsi="Arial" w:cs="Arial"/>
          <w:sz w:val="24"/>
          <w:szCs w:val="24"/>
        </w:rPr>
        <w:t>Em 2023 continuou seus trabalhos de triagem e acolhimentos e acompanhamento do</w:t>
      </w:r>
      <w:r w:rsidR="001A28EF" w:rsidRPr="000F021E">
        <w:rPr>
          <w:rFonts w:ascii="Arial" w:hAnsi="Arial" w:cs="Arial"/>
          <w:sz w:val="24"/>
          <w:szCs w:val="24"/>
        </w:rPr>
        <w:t xml:space="preserve"> </w:t>
      </w:r>
      <w:r w:rsidRPr="00876CBB">
        <w:rPr>
          <w:rFonts w:ascii="Arial" w:hAnsi="Arial" w:cs="Arial"/>
          <w:sz w:val="24"/>
          <w:szCs w:val="24"/>
        </w:rPr>
        <w:t>público infantojuveni</w:t>
      </w:r>
      <w:r w:rsidR="006D10A9" w:rsidRPr="000F021E">
        <w:rPr>
          <w:rFonts w:ascii="Arial" w:hAnsi="Arial" w:cs="Arial"/>
          <w:sz w:val="24"/>
          <w:szCs w:val="24"/>
        </w:rPr>
        <w:t>l.</w:t>
      </w:r>
      <w:r w:rsidR="001A28EF" w:rsidRPr="000F021E">
        <w:rPr>
          <w:rFonts w:ascii="Arial" w:hAnsi="Arial" w:cs="Arial"/>
          <w:sz w:val="24"/>
          <w:szCs w:val="24"/>
        </w:rPr>
        <w:t xml:space="preserve"> Atualmente o Projeto Brincando de Miriti atende 227 crianças e 70 adolescentes, totalizando 297 usuários, sendo 150 meninos e 147 meninas. O Projeto conta com uma equipe multiprofissional composta por 1 assiste</w:t>
      </w:r>
      <w:r w:rsidR="009B1269">
        <w:rPr>
          <w:rFonts w:ascii="Arial" w:hAnsi="Arial" w:cs="Arial"/>
          <w:sz w:val="24"/>
          <w:szCs w:val="24"/>
        </w:rPr>
        <w:t>nte</w:t>
      </w:r>
      <w:r w:rsidR="001A28EF" w:rsidRPr="000F021E">
        <w:rPr>
          <w:rFonts w:ascii="Arial" w:hAnsi="Arial" w:cs="Arial"/>
          <w:sz w:val="24"/>
          <w:szCs w:val="24"/>
        </w:rPr>
        <w:t xml:space="preserve"> social,</w:t>
      </w:r>
      <w:r w:rsidR="009B1269">
        <w:rPr>
          <w:rFonts w:ascii="Arial" w:hAnsi="Arial" w:cs="Arial"/>
          <w:sz w:val="24"/>
          <w:szCs w:val="24"/>
        </w:rPr>
        <w:t xml:space="preserve">1 </w:t>
      </w:r>
      <w:r w:rsidR="00955B81">
        <w:rPr>
          <w:rFonts w:ascii="Arial" w:hAnsi="Arial" w:cs="Arial"/>
          <w:sz w:val="24"/>
          <w:szCs w:val="24"/>
        </w:rPr>
        <w:t xml:space="preserve">pedagoga, </w:t>
      </w:r>
      <w:r w:rsidR="00955B81" w:rsidRPr="000F021E">
        <w:rPr>
          <w:rFonts w:ascii="Arial" w:hAnsi="Arial" w:cs="Arial"/>
          <w:sz w:val="24"/>
          <w:szCs w:val="24"/>
        </w:rPr>
        <w:t>2</w:t>
      </w:r>
      <w:r w:rsidR="001A28EF" w:rsidRPr="000F021E">
        <w:rPr>
          <w:rFonts w:ascii="Arial" w:hAnsi="Arial" w:cs="Arial"/>
          <w:sz w:val="24"/>
          <w:szCs w:val="24"/>
        </w:rPr>
        <w:t xml:space="preserve"> psicólogos, 2 educadores físicos e 1 arte educador. </w:t>
      </w:r>
    </w:p>
    <w:p w14:paraId="60BB3777" w14:textId="77777777" w:rsidR="00BE1B57" w:rsidRDefault="00BE1B57" w:rsidP="00F47E52">
      <w:pPr>
        <w:spacing w:after="0" w:line="360" w:lineRule="auto"/>
        <w:ind w:firstLine="708"/>
        <w:jc w:val="both"/>
        <w:rPr>
          <w:rFonts w:ascii="Arial" w:hAnsi="Arial" w:cs="Arial"/>
          <w:sz w:val="24"/>
          <w:szCs w:val="24"/>
        </w:rPr>
      </w:pPr>
    </w:p>
    <w:p w14:paraId="66477518" w14:textId="722A7EF7" w:rsidR="00BE1B57" w:rsidRPr="00BE1B57" w:rsidRDefault="00BE1B57" w:rsidP="00BE1B57">
      <w:pPr>
        <w:spacing w:after="0" w:line="360" w:lineRule="auto"/>
        <w:jc w:val="both"/>
        <w:rPr>
          <w:rFonts w:ascii="Arial" w:hAnsi="Arial" w:cs="Arial"/>
          <w:b/>
          <w:bCs/>
          <w:sz w:val="24"/>
          <w:szCs w:val="24"/>
        </w:rPr>
      </w:pPr>
      <w:r w:rsidRPr="00BE1B57">
        <w:rPr>
          <w:rFonts w:ascii="Arial" w:hAnsi="Arial" w:cs="Arial"/>
          <w:b/>
          <w:bCs/>
          <w:sz w:val="24"/>
          <w:szCs w:val="24"/>
        </w:rPr>
        <w:t>TOTAL DE USUÁRIOS DESDE 2022: 429</w:t>
      </w:r>
      <w:r w:rsidR="00746ADA">
        <w:rPr>
          <w:rFonts w:ascii="Arial" w:hAnsi="Arial" w:cs="Arial"/>
          <w:b/>
          <w:bCs/>
          <w:sz w:val="24"/>
          <w:szCs w:val="24"/>
        </w:rPr>
        <w:t xml:space="preserve"> até março de 2024</w:t>
      </w:r>
    </w:p>
    <w:p w14:paraId="5E64113A" w14:textId="77777777" w:rsidR="00BE1B57" w:rsidRPr="00BE1B57" w:rsidRDefault="00BE1B57" w:rsidP="00BE1B57">
      <w:pPr>
        <w:spacing w:after="0" w:line="360" w:lineRule="auto"/>
        <w:jc w:val="both"/>
        <w:rPr>
          <w:rFonts w:ascii="Arial" w:hAnsi="Arial" w:cs="Arial"/>
          <w:sz w:val="24"/>
          <w:szCs w:val="24"/>
        </w:rPr>
      </w:pPr>
      <w:r w:rsidRPr="00BE1B57">
        <w:rPr>
          <w:rFonts w:ascii="Arial" w:hAnsi="Arial" w:cs="Arial"/>
          <w:sz w:val="24"/>
          <w:szCs w:val="24"/>
        </w:rPr>
        <w:t>Usuários ativos: 297</w:t>
      </w:r>
    </w:p>
    <w:p w14:paraId="3FF5D369" w14:textId="0B774BAA" w:rsidR="00BE1B57" w:rsidRPr="00BE1B57" w:rsidRDefault="00BE1B57" w:rsidP="00BE1B57">
      <w:pPr>
        <w:spacing w:after="0" w:line="360" w:lineRule="auto"/>
        <w:jc w:val="both"/>
        <w:rPr>
          <w:rFonts w:ascii="Arial" w:hAnsi="Arial" w:cs="Arial"/>
          <w:sz w:val="24"/>
          <w:szCs w:val="24"/>
        </w:rPr>
      </w:pPr>
      <w:r w:rsidRPr="00BE1B57">
        <w:rPr>
          <w:rFonts w:ascii="Arial" w:hAnsi="Arial" w:cs="Arial"/>
          <w:sz w:val="24"/>
          <w:szCs w:val="24"/>
        </w:rPr>
        <w:t>Crianças ativas:227</w:t>
      </w:r>
    </w:p>
    <w:p w14:paraId="54BC27DA" w14:textId="77777777" w:rsidR="00BE1B57" w:rsidRPr="00BE1B57" w:rsidRDefault="00BE1B57" w:rsidP="00BE1B57">
      <w:pPr>
        <w:spacing w:after="0" w:line="360" w:lineRule="auto"/>
        <w:jc w:val="both"/>
        <w:rPr>
          <w:rFonts w:ascii="Arial" w:hAnsi="Arial" w:cs="Arial"/>
          <w:sz w:val="24"/>
          <w:szCs w:val="24"/>
        </w:rPr>
      </w:pPr>
      <w:r w:rsidRPr="00BE1B57">
        <w:rPr>
          <w:rFonts w:ascii="Arial" w:hAnsi="Arial" w:cs="Arial"/>
          <w:sz w:val="24"/>
          <w:szCs w:val="24"/>
        </w:rPr>
        <w:t>Adolescente ativos: 70</w:t>
      </w:r>
    </w:p>
    <w:p w14:paraId="0E539D74" w14:textId="7002641A" w:rsidR="003A7307" w:rsidRDefault="003A7307" w:rsidP="00955B81">
      <w:pPr>
        <w:spacing w:line="360" w:lineRule="auto"/>
        <w:jc w:val="both"/>
        <w:rPr>
          <w:rFonts w:ascii="Arial" w:hAnsi="Arial" w:cs="Arial"/>
          <w:sz w:val="24"/>
          <w:szCs w:val="24"/>
        </w:rPr>
      </w:pPr>
      <w:r w:rsidRPr="003A7307">
        <w:rPr>
          <w:rFonts w:ascii="Arial" w:hAnsi="Arial" w:cs="Arial"/>
          <w:sz w:val="24"/>
          <w:szCs w:val="24"/>
        </w:rPr>
        <w:t>Total de atendimentos oferecidos</w:t>
      </w:r>
      <w:r w:rsidR="00397108">
        <w:rPr>
          <w:rFonts w:ascii="Arial" w:hAnsi="Arial" w:cs="Arial"/>
          <w:sz w:val="24"/>
          <w:szCs w:val="24"/>
        </w:rPr>
        <w:t xml:space="preserve"> 4.527</w:t>
      </w:r>
      <w:r w:rsidRPr="003A7307">
        <w:rPr>
          <w:rFonts w:ascii="Arial" w:hAnsi="Arial" w:cs="Arial"/>
          <w:sz w:val="24"/>
          <w:szCs w:val="24"/>
        </w:rPr>
        <w:t xml:space="preserve"> (acolhimentos, orientação, atendimento individuais de </w:t>
      </w:r>
      <w:r w:rsidR="003A656F" w:rsidRPr="003A7307">
        <w:rPr>
          <w:rFonts w:ascii="Arial" w:hAnsi="Arial" w:cs="Arial"/>
          <w:sz w:val="24"/>
          <w:szCs w:val="24"/>
        </w:rPr>
        <w:t>psicologia</w:t>
      </w:r>
      <w:r w:rsidRPr="003A7307">
        <w:rPr>
          <w:rFonts w:ascii="Arial" w:hAnsi="Arial" w:cs="Arial"/>
          <w:sz w:val="24"/>
          <w:szCs w:val="24"/>
        </w:rPr>
        <w:t>, de pedagogia, de assistência social, e em grupos</w:t>
      </w:r>
      <w:r>
        <w:rPr>
          <w:rFonts w:ascii="Arial" w:hAnsi="Arial" w:cs="Arial"/>
          <w:sz w:val="24"/>
          <w:szCs w:val="24"/>
        </w:rPr>
        <w:t xml:space="preserve"> </w:t>
      </w:r>
      <w:r w:rsidRPr="003A7307">
        <w:rPr>
          <w:rFonts w:ascii="Arial" w:hAnsi="Arial" w:cs="Arial"/>
          <w:sz w:val="24"/>
          <w:szCs w:val="24"/>
        </w:rPr>
        <w:t xml:space="preserve">(desenho, educação física, hip Hop, ballet, oficina de artes, laboratório de informática, habilidades sociais, orientação parental, visitas domiciliares e institucionais, reunião em rede, encaminhamentos, </w:t>
      </w:r>
      <w:r w:rsidR="003A656F" w:rsidRPr="003A7307">
        <w:rPr>
          <w:rFonts w:ascii="Arial" w:hAnsi="Arial" w:cs="Arial"/>
          <w:sz w:val="24"/>
          <w:szCs w:val="24"/>
        </w:rPr>
        <w:t>devolutivas etc.</w:t>
      </w:r>
      <w:r w:rsidRPr="003A7307">
        <w:rPr>
          <w:rFonts w:ascii="Arial" w:hAnsi="Arial" w:cs="Arial"/>
          <w:sz w:val="24"/>
          <w:szCs w:val="24"/>
        </w:rPr>
        <w:t>)</w:t>
      </w:r>
      <w:r w:rsidR="00955B81">
        <w:rPr>
          <w:rFonts w:ascii="Arial" w:hAnsi="Arial" w:cs="Arial"/>
          <w:sz w:val="24"/>
          <w:szCs w:val="24"/>
        </w:rPr>
        <w:t>.</w:t>
      </w:r>
    </w:p>
    <w:p w14:paraId="09101877" w14:textId="77777777" w:rsidR="003A7307" w:rsidRDefault="003A7307" w:rsidP="00955B81">
      <w:pPr>
        <w:spacing w:line="360" w:lineRule="auto"/>
        <w:rPr>
          <w:rFonts w:ascii="Arial" w:hAnsi="Arial" w:cs="Arial"/>
          <w:sz w:val="24"/>
          <w:szCs w:val="24"/>
        </w:rPr>
      </w:pPr>
    </w:p>
    <w:p w14:paraId="40EDAF3A" w14:textId="77777777" w:rsidR="003A7307" w:rsidRDefault="003A7307" w:rsidP="00876CBB">
      <w:pPr>
        <w:rPr>
          <w:rFonts w:ascii="Arial" w:hAnsi="Arial" w:cs="Arial"/>
          <w:sz w:val="24"/>
          <w:szCs w:val="24"/>
        </w:rPr>
      </w:pPr>
    </w:p>
    <w:p w14:paraId="2B8C7718" w14:textId="77777777" w:rsidR="003A7307" w:rsidRDefault="003A7307" w:rsidP="00876CBB">
      <w:pPr>
        <w:rPr>
          <w:rFonts w:ascii="Arial" w:hAnsi="Arial" w:cs="Arial"/>
          <w:b/>
          <w:bCs/>
          <w:sz w:val="24"/>
          <w:szCs w:val="24"/>
        </w:rPr>
      </w:pPr>
    </w:p>
    <w:p w14:paraId="26F8ED7A" w14:textId="77777777" w:rsidR="00DF68E2" w:rsidRPr="000F021E" w:rsidRDefault="00DF68E2" w:rsidP="00876CBB">
      <w:pPr>
        <w:rPr>
          <w:rFonts w:ascii="Arial" w:hAnsi="Arial" w:cs="Arial"/>
          <w:b/>
          <w:bCs/>
          <w:sz w:val="24"/>
          <w:szCs w:val="24"/>
        </w:rPr>
      </w:pPr>
    </w:p>
    <w:p w14:paraId="2D01A482" w14:textId="32E58820" w:rsidR="006D10A9" w:rsidRPr="000F021E" w:rsidRDefault="006D10A9" w:rsidP="00876CBB">
      <w:pPr>
        <w:rPr>
          <w:rFonts w:ascii="Arial" w:hAnsi="Arial" w:cs="Arial"/>
          <w:b/>
          <w:bCs/>
          <w:sz w:val="24"/>
          <w:szCs w:val="24"/>
        </w:rPr>
      </w:pPr>
      <w:r w:rsidRPr="000F021E">
        <w:rPr>
          <w:rFonts w:ascii="Arial" w:hAnsi="Arial" w:cs="Arial"/>
          <w:b/>
          <w:bCs/>
          <w:sz w:val="24"/>
          <w:szCs w:val="24"/>
        </w:rPr>
        <w:t>OBJETIVO GERAL</w:t>
      </w:r>
    </w:p>
    <w:p w14:paraId="44D0EFA9" w14:textId="33CBD045" w:rsidR="00F46D95" w:rsidRPr="00D37F14" w:rsidRDefault="006D10A9" w:rsidP="00D37F14">
      <w:pPr>
        <w:pStyle w:val="PargrafodaLista"/>
        <w:numPr>
          <w:ilvl w:val="0"/>
          <w:numId w:val="2"/>
        </w:numPr>
        <w:spacing w:line="360" w:lineRule="auto"/>
        <w:jc w:val="both"/>
        <w:rPr>
          <w:rFonts w:ascii="Arial" w:hAnsi="Arial" w:cs="Arial"/>
          <w:sz w:val="24"/>
          <w:szCs w:val="24"/>
        </w:rPr>
      </w:pPr>
      <w:r w:rsidRPr="00D37F14">
        <w:rPr>
          <w:rFonts w:ascii="Arial" w:hAnsi="Arial" w:cs="Arial"/>
          <w:sz w:val="24"/>
          <w:szCs w:val="24"/>
        </w:rPr>
        <w:t>P</w:t>
      </w:r>
      <w:r w:rsidR="00876CBB" w:rsidRPr="00D37F14">
        <w:rPr>
          <w:rFonts w:ascii="Arial" w:hAnsi="Arial" w:cs="Arial"/>
          <w:sz w:val="24"/>
          <w:szCs w:val="24"/>
        </w:rPr>
        <w:t>ropiciar acesso de crianças e adolescentes em sofrimento psíquico aos cuidados de prevenção e promoção da saúde mental</w:t>
      </w:r>
      <w:r w:rsidR="00B23899" w:rsidRPr="00D37F14">
        <w:rPr>
          <w:rFonts w:ascii="Arial" w:hAnsi="Arial" w:cs="Arial"/>
          <w:sz w:val="24"/>
          <w:szCs w:val="24"/>
        </w:rPr>
        <w:t xml:space="preserve">. </w:t>
      </w:r>
      <w:r w:rsidR="00876CBB" w:rsidRPr="00D37F14">
        <w:rPr>
          <w:rFonts w:ascii="Arial" w:hAnsi="Arial" w:cs="Arial"/>
          <w:sz w:val="24"/>
          <w:szCs w:val="24"/>
        </w:rPr>
        <w:t>Assim como atendendo aos objetivos específicos</w:t>
      </w:r>
      <w:r w:rsidR="00F46D95" w:rsidRPr="00D37F14">
        <w:rPr>
          <w:rFonts w:ascii="Arial" w:hAnsi="Arial" w:cs="Arial"/>
          <w:sz w:val="24"/>
          <w:szCs w:val="24"/>
        </w:rPr>
        <w:t>.</w:t>
      </w:r>
    </w:p>
    <w:p w14:paraId="73975A1C" w14:textId="77777777" w:rsidR="00540FF8" w:rsidRDefault="00540FF8" w:rsidP="00876CBB">
      <w:pPr>
        <w:rPr>
          <w:rFonts w:ascii="Arial" w:hAnsi="Arial" w:cs="Arial"/>
          <w:b/>
          <w:bCs/>
          <w:sz w:val="24"/>
          <w:szCs w:val="24"/>
        </w:rPr>
      </w:pPr>
    </w:p>
    <w:p w14:paraId="29A2C1C9" w14:textId="4C1598E5" w:rsidR="00F46D95" w:rsidRPr="000F021E" w:rsidRDefault="00F46D95" w:rsidP="00876CBB">
      <w:pPr>
        <w:rPr>
          <w:rFonts w:ascii="Arial" w:hAnsi="Arial" w:cs="Arial"/>
          <w:b/>
          <w:bCs/>
          <w:sz w:val="24"/>
          <w:szCs w:val="24"/>
        </w:rPr>
      </w:pPr>
      <w:r w:rsidRPr="000F021E">
        <w:rPr>
          <w:rFonts w:ascii="Arial" w:hAnsi="Arial" w:cs="Arial"/>
          <w:b/>
          <w:bCs/>
          <w:sz w:val="24"/>
          <w:szCs w:val="24"/>
        </w:rPr>
        <w:t>OBJETIVOS ESPECÍFICOS</w:t>
      </w:r>
    </w:p>
    <w:p w14:paraId="2BE1BFC1" w14:textId="723E8B9A" w:rsidR="00B23899" w:rsidRPr="00D37F14" w:rsidRDefault="000F021E" w:rsidP="00D37F14">
      <w:pPr>
        <w:pStyle w:val="PargrafodaLista"/>
        <w:numPr>
          <w:ilvl w:val="0"/>
          <w:numId w:val="1"/>
        </w:numPr>
        <w:jc w:val="both"/>
        <w:rPr>
          <w:rFonts w:ascii="Arial" w:hAnsi="Arial" w:cs="Arial"/>
          <w:sz w:val="24"/>
          <w:szCs w:val="24"/>
        </w:rPr>
      </w:pPr>
      <w:r w:rsidRPr="00D37F14">
        <w:rPr>
          <w:rFonts w:ascii="Arial" w:hAnsi="Arial" w:cs="Arial"/>
          <w:sz w:val="24"/>
          <w:szCs w:val="24"/>
        </w:rPr>
        <w:t>A</w:t>
      </w:r>
      <w:r w:rsidR="006D10A9" w:rsidRPr="00D37F14">
        <w:rPr>
          <w:rFonts w:ascii="Arial" w:hAnsi="Arial" w:cs="Arial"/>
          <w:sz w:val="24"/>
          <w:szCs w:val="24"/>
        </w:rPr>
        <w:t xml:space="preserve">valiar crianças e adolescentes que são inseridas no projeto para produzir informações que contribuam para a elaboração do plano terapêutico individual.   </w:t>
      </w:r>
    </w:p>
    <w:p w14:paraId="5AF4F0D5" w14:textId="631FD5BF" w:rsidR="00B23899" w:rsidRPr="00D37F14" w:rsidRDefault="000F021E" w:rsidP="00D37F14">
      <w:pPr>
        <w:pStyle w:val="PargrafodaLista"/>
        <w:numPr>
          <w:ilvl w:val="0"/>
          <w:numId w:val="1"/>
        </w:numPr>
        <w:jc w:val="both"/>
        <w:rPr>
          <w:rFonts w:ascii="Arial" w:hAnsi="Arial" w:cs="Arial"/>
          <w:sz w:val="24"/>
          <w:szCs w:val="24"/>
        </w:rPr>
      </w:pPr>
      <w:r w:rsidRPr="00D37F14">
        <w:rPr>
          <w:rFonts w:ascii="Arial" w:hAnsi="Arial" w:cs="Arial"/>
          <w:sz w:val="24"/>
          <w:szCs w:val="24"/>
        </w:rPr>
        <w:t>O</w:t>
      </w:r>
      <w:r w:rsidR="006D10A9" w:rsidRPr="00D37F14">
        <w:rPr>
          <w:rFonts w:ascii="Arial" w:hAnsi="Arial" w:cs="Arial"/>
          <w:sz w:val="24"/>
          <w:szCs w:val="24"/>
        </w:rPr>
        <w:t>ferecer atendimento psicológico, pedagógico e social para crianças e adolescentes em sofrimento psíquico que participam do projeto</w:t>
      </w:r>
    </w:p>
    <w:p w14:paraId="44CA0CFC" w14:textId="60A39182" w:rsidR="00B23899" w:rsidRPr="00D37F14" w:rsidRDefault="000F021E" w:rsidP="00D37F14">
      <w:pPr>
        <w:pStyle w:val="PargrafodaLista"/>
        <w:numPr>
          <w:ilvl w:val="0"/>
          <w:numId w:val="1"/>
        </w:numPr>
        <w:jc w:val="both"/>
        <w:rPr>
          <w:rFonts w:ascii="Arial" w:hAnsi="Arial" w:cs="Arial"/>
          <w:sz w:val="24"/>
          <w:szCs w:val="24"/>
        </w:rPr>
      </w:pPr>
      <w:r w:rsidRPr="00D37F14">
        <w:rPr>
          <w:rFonts w:ascii="Arial" w:hAnsi="Arial" w:cs="Arial"/>
          <w:sz w:val="24"/>
          <w:szCs w:val="24"/>
        </w:rPr>
        <w:t>O</w:t>
      </w:r>
      <w:r w:rsidR="006D10A9" w:rsidRPr="00D37F14">
        <w:rPr>
          <w:rFonts w:ascii="Arial" w:hAnsi="Arial" w:cs="Arial"/>
          <w:sz w:val="24"/>
          <w:szCs w:val="24"/>
        </w:rPr>
        <w:t>ferecer atividades de suporte terapêutico para crianças e adolescentes em sofrimento psíquico que participam do projeto, assim como para pais e responsáveis.</w:t>
      </w:r>
    </w:p>
    <w:p w14:paraId="229FB5B3" w14:textId="77777777" w:rsidR="006D10A9" w:rsidRPr="000F021E" w:rsidRDefault="006D10A9" w:rsidP="006D10A9">
      <w:pPr>
        <w:jc w:val="both"/>
        <w:rPr>
          <w:rFonts w:ascii="Arial" w:hAnsi="Arial" w:cs="Arial"/>
          <w:sz w:val="24"/>
          <w:szCs w:val="24"/>
        </w:rPr>
      </w:pPr>
    </w:p>
    <w:p w14:paraId="717C2ADD" w14:textId="73A4D72C" w:rsidR="00876CBB" w:rsidRPr="00876CBB" w:rsidRDefault="00876CBB" w:rsidP="005529F6">
      <w:pPr>
        <w:jc w:val="both"/>
        <w:rPr>
          <w:rFonts w:ascii="Arial" w:hAnsi="Arial" w:cs="Arial"/>
          <w:sz w:val="24"/>
          <w:szCs w:val="24"/>
        </w:rPr>
      </w:pPr>
      <w:r w:rsidRPr="00876CBB">
        <w:rPr>
          <w:rFonts w:ascii="Arial" w:hAnsi="Arial" w:cs="Arial"/>
          <w:sz w:val="24"/>
          <w:szCs w:val="24"/>
        </w:rPr>
        <w:t xml:space="preserve">Seguiu-se </w:t>
      </w:r>
      <w:r w:rsidR="006D10A9" w:rsidRPr="000F021E">
        <w:rPr>
          <w:rFonts w:ascii="Arial" w:hAnsi="Arial" w:cs="Arial"/>
          <w:sz w:val="24"/>
          <w:szCs w:val="24"/>
        </w:rPr>
        <w:t xml:space="preserve">em 2023 </w:t>
      </w:r>
      <w:r w:rsidRPr="00876CBB">
        <w:rPr>
          <w:rFonts w:ascii="Arial" w:hAnsi="Arial" w:cs="Arial"/>
          <w:sz w:val="24"/>
          <w:szCs w:val="24"/>
        </w:rPr>
        <w:t>com os atendimentos individuais de psicologia, pedagogia, assistência social e</w:t>
      </w:r>
      <w:r w:rsidR="00B23899" w:rsidRPr="000F021E">
        <w:rPr>
          <w:rFonts w:ascii="Arial" w:hAnsi="Arial" w:cs="Arial"/>
          <w:sz w:val="24"/>
          <w:szCs w:val="24"/>
        </w:rPr>
        <w:t xml:space="preserve"> atividades físicas e</w:t>
      </w:r>
      <w:r w:rsidRPr="00876CBB">
        <w:rPr>
          <w:rFonts w:ascii="Arial" w:hAnsi="Arial" w:cs="Arial"/>
          <w:sz w:val="24"/>
          <w:szCs w:val="24"/>
        </w:rPr>
        <w:t xml:space="preserve"> escuta qualificada dos pais e responsáveis assim como os atendimentos em grupos de cunho terapêutico. </w:t>
      </w:r>
    </w:p>
    <w:p w14:paraId="3E2155D8" w14:textId="6FEE0E00" w:rsidR="006D10A9" w:rsidRPr="000F021E" w:rsidRDefault="00876CBB" w:rsidP="005529F6">
      <w:pPr>
        <w:jc w:val="both"/>
        <w:rPr>
          <w:rFonts w:ascii="Arial" w:hAnsi="Arial" w:cs="Arial"/>
          <w:sz w:val="24"/>
          <w:szCs w:val="24"/>
        </w:rPr>
      </w:pPr>
      <w:r w:rsidRPr="000F021E">
        <w:rPr>
          <w:rFonts w:ascii="Arial" w:hAnsi="Arial" w:cs="Arial"/>
          <w:sz w:val="24"/>
          <w:szCs w:val="24"/>
        </w:rPr>
        <w:t xml:space="preserve">Realizou-se também ações nos territórios com objetivo de </w:t>
      </w:r>
      <w:r w:rsidR="006D10A9" w:rsidRPr="000F021E">
        <w:rPr>
          <w:rFonts w:ascii="Arial" w:hAnsi="Arial" w:cs="Arial"/>
          <w:sz w:val="24"/>
          <w:szCs w:val="24"/>
        </w:rPr>
        <w:t>divulgação,</w:t>
      </w:r>
      <w:r w:rsidRPr="000F021E">
        <w:rPr>
          <w:rFonts w:ascii="Arial" w:hAnsi="Arial" w:cs="Arial"/>
          <w:sz w:val="24"/>
          <w:szCs w:val="24"/>
        </w:rPr>
        <w:t xml:space="preserve"> prevenção e </w:t>
      </w:r>
      <w:r w:rsidR="006D10A9" w:rsidRPr="000F021E">
        <w:rPr>
          <w:rFonts w:ascii="Arial" w:hAnsi="Arial" w:cs="Arial"/>
          <w:sz w:val="24"/>
          <w:szCs w:val="24"/>
        </w:rPr>
        <w:t>promoção da</w:t>
      </w:r>
      <w:r w:rsidRPr="000F021E">
        <w:rPr>
          <w:rFonts w:ascii="Arial" w:hAnsi="Arial" w:cs="Arial"/>
          <w:sz w:val="24"/>
          <w:szCs w:val="24"/>
        </w:rPr>
        <w:t xml:space="preserve"> saúde mental.</w:t>
      </w:r>
    </w:p>
    <w:p w14:paraId="0C8CBC7B" w14:textId="77777777" w:rsidR="009D6871" w:rsidRPr="000F021E" w:rsidRDefault="009D6871" w:rsidP="00FB2169">
      <w:pPr>
        <w:jc w:val="both"/>
        <w:rPr>
          <w:rFonts w:ascii="Arial" w:hAnsi="Arial" w:cs="Arial"/>
          <w:sz w:val="24"/>
          <w:szCs w:val="24"/>
        </w:rPr>
      </w:pPr>
    </w:p>
    <w:p w14:paraId="0552C206" w14:textId="5A5E0097" w:rsidR="00FB51CA" w:rsidRPr="000F021E" w:rsidRDefault="00FB51CA" w:rsidP="00FB2169">
      <w:pPr>
        <w:jc w:val="both"/>
        <w:rPr>
          <w:rFonts w:ascii="Arial" w:hAnsi="Arial" w:cs="Arial"/>
          <w:b/>
          <w:bCs/>
          <w:sz w:val="24"/>
          <w:szCs w:val="24"/>
        </w:rPr>
      </w:pPr>
      <w:r w:rsidRPr="000F021E">
        <w:rPr>
          <w:rFonts w:ascii="Arial" w:hAnsi="Arial" w:cs="Arial"/>
          <w:b/>
          <w:bCs/>
          <w:sz w:val="24"/>
          <w:szCs w:val="24"/>
        </w:rPr>
        <w:t>METODOLOGIA</w:t>
      </w:r>
    </w:p>
    <w:p w14:paraId="5FF4DAC7" w14:textId="77777777" w:rsidR="00C16D2C" w:rsidRPr="000F021E" w:rsidRDefault="00C16D2C" w:rsidP="00A76515">
      <w:pPr>
        <w:pStyle w:val="Corpodetexto"/>
        <w:ind w:right="112"/>
        <w:jc w:val="both"/>
        <w:rPr>
          <w:rFonts w:ascii="Arial" w:hAnsi="Arial" w:cs="Arial"/>
          <w:color w:val="494949"/>
          <w:w w:val="70"/>
          <w:sz w:val="24"/>
          <w:szCs w:val="24"/>
        </w:rPr>
      </w:pPr>
    </w:p>
    <w:p w14:paraId="09666ED8" w14:textId="676E19D2" w:rsidR="000F021E" w:rsidRDefault="000F021E" w:rsidP="00F47E52">
      <w:pPr>
        <w:autoSpaceDE w:val="0"/>
        <w:autoSpaceDN w:val="0"/>
        <w:adjustRightInd w:val="0"/>
        <w:spacing w:after="0" w:line="360" w:lineRule="auto"/>
        <w:ind w:firstLine="708"/>
        <w:jc w:val="both"/>
        <w:rPr>
          <w:rFonts w:ascii="Arial" w:hAnsi="Arial" w:cs="Arial"/>
          <w:color w:val="000000"/>
          <w:kern w:val="0"/>
          <w:sz w:val="24"/>
          <w:szCs w:val="24"/>
        </w:rPr>
      </w:pPr>
      <w:r w:rsidRPr="000F021E">
        <w:rPr>
          <w:rFonts w:ascii="Arial" w:hAnsi="Arial" w:cs="Arial"/>
          <w:color w:val="000000"/>
          <w:kern w:val="0"/>
          <w:sz w:val="24"/>
          <w:szCs w:val="24"/>
        </w:rPr>
        <w:t>A literatura tem enfatizado para que sejam desenvolvidas ações voltadas para um cuidado pautado em tecnologias leves nos serviços do SUS (Sistema único de Saúde,</w:t>
      </w:r>
      <w:r w:rsidR="00FD6F1F">
        <w:rPr>
          <w:rFonts w:ascii="Arial" w:hAnsi="Arial" w:cs="Arial"/>
          <w:color w:val="000000"/>
          <w:kern w:val="0"/>
          <w:sz w:val="24"/>
          <w:szCs w:val="24"/>
        </w:rPr>
        <w:t xml:space="preserve"> como</w:t>
      </w:r>
      <w:r w:rsidR="00FD6F1F" w:rsidRPr="00FD6F1F">
        <w:t xml:space="preserve"> </w:t>
      </w:r>
      <w:r w:rsidR="00FD6F1F" w:rsidRPr="00FD6F1F">
        <w:rPr>
          <w:rFonts w:ascii="Arial" w:hAnsi="Arial" w:cs="Arial"/>
          <w:color w:val="000000"/>
          <w:kern w:val="0"/>
          <w:sz w:val="24"/>
          <w:szCs w:val="24"/>
        </w:rPr>
        <w:t>acolhimento, vínculo e busca de autonomia dos sujeitos, por meio de um diálogo aberto e uma escuta qualificada</w:t>
      </w:r>
      <w:r w:rsidR="00FD6F1F">
        <w:rPr>
          <w:rFonts w:ascii="Arial" w:hAnsi="Arial" w:cs="Arial"/>
          <w:color w:val="000000"/>
          <w:kern w:val="0"/>
          <w:sz w:val="24"/>
          <w:szCs w:val="24"/>
        </w:rPr>
        <w:t xml:space="preserve">, </w:t>
      </w:r>
      <w:r w:rsidRPr="000F021E">
        <w:rPr>
          <w:rFonts w:ascii="Arial" w:hAnsi="Arial" w:cs="Arial"/>
          <w:color w:val="000000"/>
          <w:kern w:val="0"/>
          <w:sz w:val="24"/>
          <w:szCs w:val="24"/>
        </w:rPr>
        <w:t>permitindo um cuidado que se adapta à diversidade de todas as</w:t>
      </w:r>
      <w:r w:rsidR="00FD6F1F">
        <w:rPr>
          <w:rFonts w:ascii="Arial" w:hAnsi="Arial" w:cs="Arial"/>
          <w:color w:val="000000"/>
          <w:kern w:val="0"/>
          <w:sz w:val="24"/>
          <w:szCs w:val="24"/>
        </w:rPr>
        <w:t xml:space="preserve"> crianças e adolescentes,</w:t>
      </w:r>
      <w:r w:rsidRPr="000F021E">
        <w:rPr>
          <w:rFonts w:ascii="Arial" w:hAnsi="Arial" w:cs="Arial"/>
          <w:color w:val="000000"/>
          <w:kern w:val="0"/>
          <w:sz w:val="24"/>
          <w:szCs w:val="24"/>
        </w:rPr>
        <w:t xml:space="preserve"> como também dê conta de cada um na sua singularidade</w:t>
      </w:r>
      <w:r w:rsidR="00FD6F1F">
        <w:rPr>
          <w:rFonts w:ascii="Arial" w:hAnsi="Arial" w:cs="Arial"/>
          <w:color w:val="000000"/>
          <w:kern w:val="0"/>
          <w:sz w:val="24"/>
          <w:szCs w:val="24"/>
        </w:rPr>
        <w:t xml:space="preserve"> e de sua família que também é acompanhada</w:t>
      </w:r>
      <w:r w:rsidRPr="000F021E">
        <w:rPr>
          <w:rFonts w:ascii="Arial" w:hAnsi="Arial" w:cs="Arial"/>
          <w:color w:val="000000"/>
          <w:kern w:val="0"/>
          <w:sz w:val="24"/>
          <w:szCs w:val="24"/>
        </w:rPr>
        <w:t>, observando caso a caso</w:t>
      </w:r>
      <w:r w:rsidR="00FD6F1F">
        <w:rPr>
          <w:rFonts w:ascii="Arial" w:hAnsi="Arial" w:cs="Arial"/>
          <w:color w:val="000000"/>
          <w:kern w:val="0"/>
          <w:sz w:val="24"/>
          <w:szCs w:val="24"/>
        </w:rPr>
        <w:t>, realizando também o</w:t>
      </w:r>
      <w:r w:rsidRPr="000F021E">
        <w:rPr>
          <w:rFonts w:ascii="Arial" w:hAnsi="Arial" w:cs="Arial"/>
          <w:color w:val="000000"/>
          <w:kern w:val="0"/>
          <w:sz w:val="24"/>
          <w:szCs w:val="24"/>
        </w:rPr>
        <w:t xml:space="preserve"> encaminhamento pra rede de serviço, fomentando o controle social (Conselhos municipais, conferências, reuniões técnicas institucionais), visitas institucionais, encontros técnicos, parcerias em ações intersetoriais e utilizando a arte </w:t>
      </w:r>
      <w:r w:rsidR="00FD6F1F">
        <w:rPr>
          <w:rFonts w:ascii="Arial" w:hAnsi="Arial" w:cs="Arial"/>
          <w:color w:val="000000"/>
          <w:kern w:val="0"/>
          <w:sz w:val="24"/>
          <w:szCs w:val="24"/>
        </w:rPr>
        <w:t xml:space="preserve">e o </w:t>
      </w:r>
      <w:r w:rsidR="007A513F">
        <w:rPr>
          <w:rFonts w:ascii="Arial" w:hAnsi="Arial" w:cs="Arial"/>
          <w:color w:val="000000"/>
          <w:kern w:val="0"/>
          <w:sz w:val="24"/>
          <w:szCs w:val="24"/>
        </w:rPr>
        <w:t xml:space="preserve">brincar </w:t>
      </w:r>
      <w:r w:rsidRPr="000F021E">
        <w:rPr>
          <w:rFonts w:ascii="Arial" w:hAnsi="Arial" w:cs="Arial"/>
          <w:color w:val="000000"/>
          <w:kern w:val="0"/>
          <w:sz w:val="24"/>
          <w:szCs w:val="24"/>
        </w:rPr>
        <w:t>como instrumento de intervenção.</w:t>
      </w:r>
    </w:p>
    <w:p w14:paraId="47296F2F" w14:textId="52640044" w:rsidR="00876CBB" w:rsidRPr="000F021E" w:rsidRDefault="004F1E5A" w:rsidP="00F47E52">
      <w:pPr>
        <w:autoSpaceDE w:val="0"/>
        <w:autoSpaceDN w:val="0"/>
        <w:adjustRightInd w:val="0"/>
        <w:spacing w:after="0" w:line="360" w:lineRule="auto"/>
        <w:ind w:firstLine="708"/>
        <w:jc w:val="both"/>
        <w:rPr>
          <w:rFonts w:ascii="Arial" w:hAnsi="Arial" w:cs="Arial"/>
          <w:color w:val="000000"/>
          <w:kern w:val="0"/>
          <w:sz w:val="24"/>
          <w:szCs w:val="24"/>
        </w:rPr>
      </w:pPr>
      <w:r w:rsidRPr="000F021E">
        <w:rPr>
          <w:rFonts w:ascii="Arial" w:hAnsi="Arial" w:cs="Arial"/>
          <w:color w:val="000000"/>
          <w:kern w:val="0"/>
          <w:sz w:val="24"/>
          <w:szCs w:val="24"/>
        </w:rPr>
        <w:t>Assim, na complexa rede interdisciplinar de saberes</w:t>
      </w:r>
      <w:r w:rsidR="00D01876" w:rsidRPr="000F021E">
        <w:rPr>
          <w:rFonts w:ascii="Arial" w:hAnsi="Arial" w:cs="Arial"/>
          <w:color w:val="000000"/>
          <w:kern w:val="0"/>
          <w:sz w:val="24"/>
          <w:szCs w:val="24"/>
        </w:rPr>
        <w:t xml:space="preserve"> </w:t>
      </w:r>
      <w:r w:rsidRPr="000F021E">
        <w:rPr>
          <w:rFonts w:ascii="Arial" w:hAnsi="Arial" w:cs="Arial"/>
          <w:color w:val="000000"/>
          <w:kern w:val="0"/>
          <w:sz w:val="24"/>
          <w:szCs w:val="24"/>
        </w:rPr>
        <w:t xml:space="preserve">da saúde mental é necessário introduzir novas terapêuticas que não seja somente baseado em diagnóstico médico, para isso no Centro de referência fazemos atendimento multiprofissional </w:t>
      </w:r>
      <w:r w:rsidR="00936CC1" w:rsidRPr="000F021E">
        <w:rPr>
          <w:rFonts w:ascii="Arial" w:hAnsi="Arial" w:cs="Arial"/>
          <w:color w:val="000000"/>
          <w:kern w:val="0"/>
          <w:sz w:val="24"/>
          <w:szCs w:val="24"/>
        </w:rPr>
        <w:t>atua</w:t>
      </w:r>
      <w:r w:rsidR="00BA23A0">
        <w:rPr>
          <w:rFonts w:ascii="Arial" w:hAnsi="Arial" w:cs="Arial"/>
          <w:color w:val="000000"/>
          <w:kern w:val="0"/>
          <w:sz w:val="24"/>
          <w:szCs w:val="24"/>
        </w:rPr>
        <w:t>ndo</w:t>
      </w:r>
      <w:r w:rsidR="00936CC1" w:rsidRPr="000F021E">
        <w:rPr>
          <w:rFonts w:ascii="Arial" w:hAnsi="Arial" w:cs="Arial"/>
          <w:color w:val="000000"/>
          <w:kern w:val="0"/>
          <w:sz w:val="24"/>
          <w:szCs w:val="24"/>
        </w:rPr>
        <w:t xml:space="preserve"> </w:t>
      </w:r>
      <w:r w:rsidRPr="000F021E">
        <w:rPr>
          <w:rFonts w:ascii="Arial" w:hAnsi="Arial" w:cs="Arial"/>
          <w:color w:val="000000"/>
          <w:kern w:val="0"/>
          <w:sz w:val="24"/>
          <w:szCs w:val="24"/>
        </w:rPr>
        <w:t>sem a presença de médicos e medicamentos, pois visamos trabalhar o comportamento das crianças e adolescentes que buscam o serviço com outras metodologias</w:t>
      </w:r>
      <w:r w:rsidR="00936CC1" w:rsidRPr="000F021E">
        <w:rPr>
          <w:rFonts w:ascii="Arial" w:hAnsi="Arial" w:cs="Arial"/>
          <w:color w:val="000000"/>
          <w:kern w:val="0"/>
          <w:sz w:val="24"/>
          <w:szCs w:val="24"/>
        </w:rPr>
        <w:t xml:space="preserve"> e </w:t>
      </w:r>
      <w:r w:rsidR="00933513" w:rsidRPr="000F021E">
        <w:rPr>
          <w:rFonts w:ascii="Arial" w:hAnsi="Arial" w:cs="Arial"/>
          <w:color w:val="000000"/>
          <w:kern w:val="0"/>
          <w:sz w:val="24"/>
          <w:szCs w:val="24"/>
        </w:rPr>
        <w:t>tecnologias leves</w:t>
      </w:r>
      <w:r w:rsidR="00D01876" w:rsidRPr="000F021E">
        <w:rPr>
          <w:rFonts w:ascii="Arial" w:hAnsi="Arial" w:cs="Arial"/>
          <w:color w:val="000000"/>
          <w:kern w:val="0"/>
          <w:sz w:val="24"/>
          <w:szCs w:val="24"/>
        </w:rPr>
        <w:t xml:space="preserve">. </w:t>
      </w:r>
    </w:p>
    <w:p w14:paraId="6E1CF0D7" w14:textId="055ACC30" w:rsidR="004F1E5A" w:rsidRDefault="00E075AD" w:rsidP="00F47E52">
      <w:pPr>
        <w:autoSpaceDE w:val="0"/>
        <w:autoSpaceDN w:val="0"/>
        <w:adjustRightInd w:val="0"/>
        <w:spacing w:after="0" w:line="360" w:lineRule="auto"/>
        <w:ind w:firstLine="708"/>
        <w:jc w:val="both"/>
        <w:rPr>
          <w:rFonts w:ascii="Arial" w:hAnsi="Arial" w:cs="Arial"/>
          <w:color w:val="000000"/>
          <w:kern w:val="0"/>
          <w:sz w:val="24"/>
          <w:szCs w:val="24"/>
        </w:rPr>
      </w:pPr>
      <w:r w:rsidRPr="000F021E">
        <w:rPr>
          <w:rFonts w:ascii="Arial" w:hAnsi="Arial" w:cs="Arial"/>
          <w:color w:val="000000"/>
          <w:kern w:val="0"/>
          <w:sz w:val="24"/>
          <w:szCs w:val="24"/>
        </w:rPr>
        <w:t>As ações</w:t>
      </w:r>
      <w:r w:rsidR="001C5A42" w:rsidRPr="000F021E">
        <w:rPr>
          <w:rFonts w:ascii="Arial" w:hAnsi="Arial" w:cs="Arial"/>
          <w:color w:val="000000"/>
          <w:kern w:val="0"/>
          <w:sz w:val="24"/>
          <w:szCs w:val="24"/>
        </w:rPr>
        <w:t xml:space="preserve"> do projeto iniciaram em 2022, perpassando</w:t>
      </w:r>
      <w:r w:rsidRPr="000F021E">
        <w:rPr>
          <w:rFonts w:ascii="Arial" w:hAnsi="Arial" w:cs="Arial"/>
          <w:color w:val="000000"/>
          <w:kern w:val="0"/>
          <w:sz w:val="24"/>
          <w:szCs w:val="24"/>
        </w:rPr>
        <w:t xml:space="preserve"> </w:t>
      </w:r>
      <w:r w:rsidR="001C5A42" w:rsidRPr="000F021E">
        <w:rPr>
          <w:rFonts w:ascii="Arial" w:hAnsi="Arial" w:cs="Arial"/>
          <w:color w:val="000000"/>
          <w:kern w:val="0"/>
          <w:sz w:val="24"/>
          <w:szCs w:val="24"/>
        </w:rPr>
        <w:t>por três etapas distintas</w:t>
      </w:r>
      <w:r w:rsidRPr="000F021E">
        <w:rPr>
          <w:rFonts w:ascii="Arial" w:hAnsi="Arial" w:cs="Arial"/>
          <w:color w:val="000000"/>
          <w:kern w:val="0"/>
          <w:sz w:val="24"/>
          <w:szCs w:val="24"/>
        </w:rPr>
        <w:t xml:space="preserve">. Na primeira etapa constituiu-se a equipe de trabalho, capacitando a equipe por meio do compartilhamento de informações através de em rodas de conversas para discussões sobre o objetivo do projeto e seu </w:t>
      </w:r>
      <w:r w:rsidR="00AE2AF1" w:rsidRPr="000F021E">
        <w:rPr>
          <w:rFonts w:ascii="Arial" w:hAnsi="Arial" w:cs="Arial"/>
          <w:color w:val="000000"/>
          <w:kern w:val="0"/>
          <w:sz w:val="24"/>
          <w:szCs w:val="24"/>
        </w:rPr>
        <w:t>público-alvo</w:t>
      </w:r>
      <w:r w:rsidRPr="000F021E">
        <w:rPr>
          <w:rFonts w:ascii="Arial" w:hAnsi="Arial" w:cs="Arial"/>
          <w:color w:val="000000"/>
          <w:kern w:val="0"/>
          <w:sz w:val="24"/>
          <w:szCs w:val="24"/>
        </w:rPr>
        <w:t>.</w:t>
      </w:r>
      <w:r w:rsidR="00AE2AF1" w:rsidRPr="000F021E">
        <w:rPr>
          <w:rFonts w:ascii="Arial" w:hAnsi="Arial" w:cs="Arial"/>
          <w:color w:val="000000"/>
          <w:kern w:val="0"/>
          <w:sz w:val="24"/>
          <w:szCs w:val="24"/>
        </w:rPr>
        <w:t xml:space="preserve"> Após </w:t>
      </w:r>
      <w:r w:rsidR="001838F5" w:rsidRPr="000F021E">
        <w:rPr>
          <w:rFonts w:ascii="Arial" w:hAnsi="Arial" w:cs="Arial"/>
          <w:color w:val="000000"/>
          <w:kern w:val="0"/>
          <w:sz w:val="24"/>
          <w:szCs w:val="24"/>
        </w:rPr>
        <w:t>as rodas</w:t>
      </w:r>
      <w:r w:rsidR="00AE2AF1" w:rsidRPr="000F021E">
        <w:rPr>
          <w:rFonts w:ascii="Arial" w:hAnsi="Arial" w:cs="Arial"/>
          <w:color w:val="000000"/>
          <w:kern w:val="0"/>
          <w:sz w:val="24"/>
          <w:szCs w:val="24"/>
        </w:rPr>
        <w:t xml:space="preserve"> de conversa </w:t>
      </w:r>
      <w:r w:rsidR="00F443D3" w:rsidRPr="000F021E">
        <w:rPr>
          <w:rFonts w:ascii="Arial" w:hAnsi="Arial" w:cs="Arial"/>
          <w:color w:val="000000"/>
          <w:kern w:val="0"/>
          <w:sz w:val="24"/>
          <w:szCs w:val="24"/>
        </w:rPr>
        <w:t xml:space="preserve">foi definido que seria usado </w:t>
      </w:r>
      <w:r w:rsidR="00AE2AF1" w:rsidRPr="000F021E">
        <w:rPr>
          <w:rFonts w:ascii="Arial" w:hAnsi="Arial" w:cs="Arial"/>
          <w:color w:val="000000"/>
          <w:kern w:val="0"/>
          <w:sz w:val="24"/>
          <w:szCs w:val="24"/>
        </w:rPr>
        <w:t>a metodologia participativa em interação</w:t>
      </w:r>
      <w:r w:rsidR="000F021E">
        <w:rPr>
          <w:rFonts w:ascii="Arial" w:hAnsi="Arial" w:cs="Arial"/>
          <w:color w:val="000000"/>
          <w:kern w:val="0"/>
          <w:sz w:val="24"/>
          <w:szCs w:val="24"/>
        </w:rPr>
        <w:t xml:space="preserve"> </w:t>
      </w:r>
      <w:r w:rsidR="00AE2AF1" w:rsidRPr="000F021E">
        <w:rPr>
          <w:rFonts w:ascii="Arial" w:hAnsi="Arial" w:cs="Arial"/>
          <w:color w:val="000000"/>
          <w:kern w:val="0"/>
          <w:sz w:val="24"/>
          <w:szCs w:val="24"/>
        </w:rPr>
        <w:t>com tecnologias leves</w:t>
      </w:r>
      <w:r w:rsidR="000F021E">
        <w:rPr>
          <w:rFonts w:ascii="Arial" w:hAnsi="Arial" w:cs="Arial"/>
          <w:color w:val="000000"/>
          <w:kern w:val="0"/>
          <w:sz w:val="24"/>
          <w:szCs w:val="24"/>
        </w:rPr>
        <w:t>,</w:t>
      </w:r>
      <w:r w:rsidR="00AE2AF1" w:rsidRPr="000F021E">
        <w:rPr>
          <w:rFonts w:ascii="Arial" w:hAnsi="Arial" w:cs="Arial"/>
          <w:color w:val="000000"/>
          <w:kern w:val="0"/>
          <w:sz w:val="24"/>
          <w:szCs w:val="24"/>
        </w:rPr>
        <w:t xml:space="preserve"> </w:t>
      </w:r>
      <w:r w:rsidR="001838F5" w:rsidRPr="000F021E">
        <w:rPr>
          <w:rFonts w:ascii="Arial" w:hAnsi="Arial" w:cs="Arial"/>
          <w:color w:val="000000"/>
          <w:kern w:val="0"/>
          <w:sz w:val="24"/>
          <w:szCs w:val="24"/>
        </w:rPr>
        <w:t xml:space="preserve">iniciou-se a etapa de </w:t>
      </w:r>
      <w:r w:rsidR="00E25EF9" w:rsidRPr="000F021E">
        <w:rPr>
          <w:rFonts w:ascii="Arial" w:hAnsi="Arial" w:cs="Arial"/>
          <w:color w:val="000000"/>
          <w:kern w:val="0"/>
          <w:sz w:val="24"/>
          <w:szCs w:val="24"/>
        </w:rPr>
        <w:t xml:space="preserve">confecção </w:t>
      </w:r>
      <w:r w:rsidR="00F47E52" w:rsidRPr="000F021E">
        <w:rPr>
          <w:rFonts w:ascii="Arial" w:hAnsi="Arial" w:cs="Arial"/>
          <w:color w:val="000000"/>
          <w:kern w:val="0"/>
          <w:sz w:val="24"/>
          <w:szCs w:val="24"/>
        </w:rPr>
        <w:t xml:space="preserve">dos </w:t>
      </w:r>
      <w:r w:rsidR="000227BC" w:rsidRPr="000F021E">
        <w:rPr>
          <w:rFonts w:ascii="Arial" w:hAnsi="Arial" w:cs="Arial"/>
          <w:color w:val="000000"/>
          <w:kern w:val="0"/>
          <w:sz w:val="24"/>
          <w:szCs w:val="24"/>
        </w:rPr>
        <w:t xml:space="preserve">materiais </w:t>
      </w:r>
      <w:r w:rsidR="004F40E0" w:rsidRPr="000F021E">
        <w:rPr>
          <w:rFonts w:ascii="Arial" w:hAnsi="Arial" w:cs="Arial"/>
          <w:color w:val="000000"/>
          <w:kern w:val="0"/>
          <w:sz w:val="24"/>
          <w:szCs w:val="24"/>
        </w:rPr>
        <w:t>e instrumentos</w:t>
      </w:r>
      <w:r w:rsidR="001838F5" w:rsidRPr="000F021E">
        <w:rPr>
          <w:rFonts w:ascii="Arial" w:hAnsi="Arial" w:cs="Arial"/>
          <w:color w:val="000000"/>
          <w:kern w:val="0"/>
          <w:sz w:val="24"/>
          <w:szCs w:val="24"/>
        </w:rPr>
        <w:t xml:space="preserve"> </w:t>
      </w:r>
      <w:proofErr w:type="gramStart"/>
      <w:r w:rsidR="001838F5" w:rsidRPr="000F021E">
        <w:rPr>
          <w:rFonts w:ascii="Arial" w:hAnsi="Arial" w:cs="Arial"/>
          <w:color w:val="000000"/>
          <w:kern w:val="0"/>
          <w:sz w:val="24"/>
          <w:szCs w:val="24"/>
        </w:rPr>
        <w:t>necessários  para</w:t>
      </w:r>
      <w:proofErr w:type="gramEnd"/>
      <w:r w:rsidR="001838F5" w:rsidRPr="000F021E">
        <w:rPr>
          <w:rFonts w:ascii="Arial" w:hAnsi="Arial" w:cs="Arial"/>
          <w:color w:val="000000"/>
          <w:kern w:val="0"/>
          <w:sz w:val="24"/>
          <w:szCs w:val="24"/>
        </w:rPr>
        <w:t xml:space="preserve">  </w:t>
      </w:r>
      <w:r w:rsidR="00C321CC" w:rsidRPr="000F021E">
        <w:rPr>
          <w:rFonts w:ascii="Arial" w:hAnsi="Arial" w:cs="Arial"/>
          <w:color w:val="000000"/>
          <w:kern w:val="0"/>
          <w:sz w:val="24"/>
          <w:szCs w:val="24"/>
        </w:rPr>
        <w:t>divulgação do Projeto na comunidade e nas vários entidades que trabalhavam com o público infanto juvenil,</w:t>
      </w:r>
      <w:r w:rsidR="00B11A74" w:rsidRPr="000F021E">
        <w:rPr>
          <w:rFonts w:ascii="Arial" w:hAnsi="Arial" w:cs="Arial"/>
          <w:color w:val="000000"/>
          <w:kern w:val="0"/>
          <w:sz w:val="24"/>
          <w:szCs w:val="24"/>
        </w:rPr>
        <w:t xml:space="preserve"> essa atividade permitiu a</w:t>
      </w:r>
      <w:r w:rsidR="007A513F">
        <w:rPr>
          <w:rFonts w:ascii="Arial" w:hAnsi="Arial" w:cs="Arial"/>
          <w:color w:val="000000"/>
          <w:kern w:val="0"/>
          <w:sz w:val="24"/>
          <w:szCs w:val="24"/>
        </w:rPr>
        <w:t xml:space="preserve"> </w:t>
      </w:r>
      <w:r w:rsidR="00B11A74" w:rsidRPr="000F021E">
        <w:rPr>
          <w:rFonts w:ascii="Arial" w:hAnsi="Arial" w:cs="Arial"/>
          <w:color w:val="000000"/>
          <w:kern w:val="0"/>
          <w:sz w:val="24"/>
          <w:szCs w:val="24"/>
        </w:rPr>
        <w:t>aproximação dos técnicos possibilitando produzir vínculo, responsabilização e autono</w:t>
      </w:r>
      <w:r w:rsidR="002757BB" w:rsidRPr="000F021E">
        <w:rPr>
          <w:rFonts w:ascii="Arial" w:hAnsi="Arial" w:cs="Arial"/>
          <w:color w:val="000000"/>
          <w:kern w:val="0"/>
          <w:sz w:val="24"/>
          <w:szCs w:val="24"/>
        </w:rPr>
        <w:t>mia.</w:t>
      </w:r>
      <w:r w:rsidR="004B5FA7">
        <w:rPr>
          <w:rFonts w:ascii="Arial" w:hAnsi="Arial" w:cs="Arial"/>
          <w:color w:val="000000"/>
          <w:kern w:val="0"/>
          <w:sz w:val="24"/>
          <w:szCs w:val="24"/>
        </w:rPr>
        <w:t xml:space="preserve"> </w:t>
      </w:r>
      <w:r w:rsidR="00BF0F7A" w:rsidRPr="000F021E">
        <w:rPr>
          <w:rFonts w:ascii="Arial" w:hAnsi="Arial" w:cs="Arial"/>
          <w:color w:val="000000"/>
          <w:kern w:val="0"/>
          <w:sz w:val="24"/>
          <w:szCs w:val="24"/>
        </w:rPr>
        <w:t xml:space="preserve">Na segunda etapa realizou-se o </w:t>
      </w:r>
      <w:r w:rsidR="00EC481A" w:rsidRPr="000F021E">
        <w:rPr>
          <w:rFonts w:ascii="Arial" w:hAnsi="Arial" w:cs="Arial"/>
          <w:color w:val="000000"/>
          <w:kern w:val="0"/>
          <w:sz w:val="24"/>
          <w:szCs w:val="24"/>
        </w:rPr>
        <w:t>início</w:t>
      </w:r>
      <w:r w:rsidR="00BF0F7A" w:rsidRPr="000F021E">
        <w:rPr>
          <w:rFonts w:ascii="Arial" w:hAnsi="Arial" w:cs="Arial"/>
          <w:color w:val="000000"/>
          <w:kern w:val="0"/>
          <w:sz w:val="24"/>
          <w:szCs w:val="24"/>
        </w:rPr>
        <w:t xml:space="preserve"> da </w:t>
      </w:r>
      <w:r w:rsidR="00EC481A" w:rsidRPr="000F021E">
        <w:rPr>
          <w:rFonts w:ascii="Arial" w:hAnsi="Arial" w:cs="Arial"/>
          <w:color w:val="000000"/>
          <w:kern w:val="0"/>
          <w:sz w:val="24"/>
          <w:szCs w:val="24"/>
        </w:rPr>
        <w:t xml:space="preserve">triagem com foco no perfil do público a ser atendido. </w:t>
      </w:r>
      <w:r w:rsidR="004F1E5A" w:rsidRPr="000F021E">
        <w:rPr>
          <w:rFonts w:ascii="Arial" w:hAnsi="Arial" w:cs="Arial"/>
          <w:color w:val="000000"/>
          <w:kern w:val="0"/>
          <w:sz w:val="24"/>
          <w:szCs w:val="24"/>
        </w:rPr>
        <w:t xml:space="preserve">O Centro é orientado para funcionar com as portas abertas, ou seja, para acolher as demandas que chegam. </w:t>
      </w:r>
      <w:r w:rsidR="008D7821" w:rsidRPr="000F021E">
        <w:rPr>
          <w:rFonts w:ascii="Arial" w:hAnsi="Arial" w:cs="Arial"/>
          <w:color w:val="000000"/>
          <w:kern w:val="0"/>
          <w:sz w:val="24"/>
          <w:szCs w:val="24"/>
        </w:rPr>
        <w:t xml:space="preserve">Na </w:t>
      </w:r>
      <w:r w:rsidR="000F021E" w:rsidRPr="000F021E">
        <w:rPr>
          <w:rFonts w:ascii="Arial" w:hAnsi="Arial" w:cs="Arial"/>
          <w:color w:val="000000"/>
          <w:kern w:val="0"/>
          <w:sz w:val="24"/>
          <w:szCs w:val="24"/>
        </w:rPr>
        <w:t xml:space="preserve">terceira </w:t>
      </w:r>
      <w:r w:rsidR="00194705" w:rsidRPr="000F021E">
        <w:rPr>
          <w:rFonts w:ascii="Arial" w:hAnsi="Arial" w:cs="Arial"/>
          <w:color w:val="000000"/>
          <w:kern w:val="0"/>
          <w:sz w:val="24"/>
          <w:szCs w:val="24"/>
        </w:rPr>
        <w:t xml:space="preserve">etapa procedeu-se com os atendimentos </w:t>
      </w:r>
      <w:r w:rsidR="009C7C84" w:rsidRPr="000F021E">
        <w:rPr>
          <w:rFonts w:ascii="Arial" w:hAnsi="Arial" w:cs="Arial"/>
          <w:color w:val="000000"/>
          <w:kern w:val="0"/>
          <w:sz w:val="24"/>
          <w:szCs w:val="24"/>
        </w:rPr>
        <w:t>individuais, em grupos e os grupos terapêuticos e atividades de lazer</w:t>
      </w:r>
      <w:r w:rsidR="00D61E3B" w:rsidRPr="000F021E">
        <w:rPr>
          <w:rFonts w:ascii="Arial" w:hAnsi="Arial" w:cs="Arial"/>
          <w:color w:val="000000"/>
          <w:kern w:val="0"/>
          <w:sz w:val="24"/>
          <w:szCs w:val="24"/>
        </w:rPr>
        <w:t>, para finalizar com o monitoramento e avaliação das ações do projeto.</w:t>
      </w:r>
    </w:p>
    <w:p w14:paraId="77213D72" w14:textId="77777777" w:rsidR="00E25EF9" w:rsidRDefault="00E25EF9" w:rsidP="004B5FA7">
      <w:pPr>
        <w:autoSpaceDE w:val="0"/>
        <w:autoSpaceDN w:val="0"/>
        <w:adjustRightInd w:val="0"/>
        <w:spacing w:after="0" w:line="240" w:lineRule="auto"/>
        <w:ind w:firstLine="708"/>
        <w:jc w:val="both"/>
        <w:rPr>
          <w:rFonts w:ascii="Arial" w:hAnsi="Arial" w:cs="Arial"/>
          <w:color w:val="000000"/>
          <w:kern w:val="0"/>
          <w:sz w:val="24"/>
          <w:szCs w:val="24"/>
        </w:rPr>
      </w:pPr>
    </w:p>
    <w:p w14:paraId="2786EE9C" w14:textId="509A2B00" w:rsidR="00C20441" w:rsidRDefault="006613A0" w:rsidP="006613A0">
      <w:pPr>
        <w:autoSpaceDE w:val="0"/>
        <w:autoSpaceDN w:val="0"/>
        <w:adjustRightInd w:val="0"/>
        <w:spacing w:after="0" w:line="240" w:lineRule="auto"/>
        <w:jc w:val="both"/>
        <w:rPr>
          <w:rFonts w:ascii="Arial" w:hAnsi="Arial" w:cs="Arial"/>
          <w:b/>
          <w:bCs/>
          <w:color w:val="000000"/>
          <w:kern w:val="0"/>
          <w:sz w:val="24"/>
          <w:szCs w:val="24"/>
        </w:rPr>
      </w:pPr>
      <w:r w:rsidRPr="006613A0">
        <w:rPr>
          <w:rFonts w:ascii="Arial" w:hAnsi="Arial" w:cs="Arial"/>
          <w:b/>
          <w:bCs/>
          <w:color w:val="000000"/>
          <w:kern w:val="0"/>
          <w:sz w:val="24"/>
          <w:szCs w:val="24"/>
        </w:rPr>
        <w:t>PÚBLICO</w:t>
      </w:r>
      <w:r w:rsidR="00FA6EED">
        <w:rPr>
          <w:rFonts w:ascii="Arial" w:hAnsi="Arial" w:cs="Arial"/>
          <w:b/>
          <w:bCs/>
          <w:color w:val="000000"/>
          <w:kern w:val="0"/>
          <w:sz w:val="24"/>
          <w:szCs w:val="24"/>
        </w:rPr>
        <w:t>-</w:t>
      </w:r>
      <w:r w:rsidRPr="006613A0">
        <w:rPr>
          <w:rFonts w:ascii="Arial" w:hAnsi="Arial" w:cs="Arial"/>
          <w:b/>
          <w:bCs/>
          <w:color w:val="000000"/>
          <w:kern w:val="0"/>
          <w:sz w:val="24"/>
          <w:szCs w:val="24"/>
        </w:rPr>
        <w:t>ALVO</w:t>
      </w:r>
    </w:p>
    <w:p w14:paraId="0D02EC01" w14:textId="77777777" w:rsidR="00C20441" w:rsidRDefault="00C20441" w:rsidP="006613A0">
      <w:pPr>
        <w:autoSpaceDE w:val="0"/>
        <w:autoSpaceDN w:val="0"/>
        <w:adjustRightInd w:val="0"/>
        <w:spacing w:after="0" w:line="240" w:lineRule="auto"/>
        <w:jc w:val="both"/>
        <w:rPr>
          <w:rFonts w:ascii="Arial" w:hAnsi="Arial" w:cs="Arial"/>
          <w:b/>
          <w:bCs/>
          <w:color w:val="000000"/>
          <w:kern w:val="0"/>
          <w:sz w:val="24"/>
          <w:szCs w:val="24"/>
        </w:rPr>
      </w:pPr>
    </w:p>
    <w:p w14:paraId="050B135F" w14:textId="77777777" w:rsidR="00061955" w:rsidRPr="004C0644" w:rsidRDefault="00061955" w:rsidP="00F47E52">
      <w:pPr>
        <w:autoSpaceDE w:val="0"/>
        <w:autoSpaceDN w:val="0"/>
        <w:adjustRightInd w:val="0"/>
        <w:spacing w:after="0" w:line="360" w:lineRule="auto"/>
        <w:jc w:val="both"/>
        <w:rPr>
          <w:rFonts w:ascii="Arial" w:hAnsi="Arial" w:cs="Arial"/>
          <w:color w:val="000000"/>
          <w:kern w:val="0"/>
          <w:sz w:val="24"/>
          <w:szCs w:val="24"/>
        </w:rPr>
      </w:pPr>
    </w:p>
    <w:p w14:paraId="62C5E9DE" w14:textId="6CA44A12" w:rsidR="000F021E" w:rsidRPr="004F40E0" w:rsidRDefault="00FA6EED" w:rsidP="00F47E52">
      <w:pPr>
        <w:autoSpaceDE w:val="0"/>
        <w:autoSpaceDN w:val="0"/>
        <w:adjustRightInd w:val="0"/>
        <w:spacing w:after="0" w:line="360" w:lineRule="auto"/>
        <w:jc w:val="both"/>
        <w:rPr>
          <w:rFonts w:ascii="Arial" w:hAnsi="Arial" w:cs="Arial"/>
          <w:color w:val="000000"/>
          <w:kern w:val="0"/>
          <w:sz w:val="24"/>
          <w:szCs w:val="24"/>
        </w:rPr>
      </w:pPr>
      <w:r w:rsidRPr="004C0644">
        <w:rPr>
          <w:rFonts w:ascii="Arial" w:hAnsi="Arial" w:cs="Arial"/>
          <w:color w:val="000000"/>
          <w:kern w:val="0"/>
          <w:sz w:val="24"/>
          <w:szCs w:val="24"/>
        </w:rPr>
        <w:t xml:space="preserve">Crianças e adolescentes em sofrimento psíquico oriundos de: </w:t>
      </w:r>
      <w:r>
        <w:rPr>
          <w:rFonts w:ascii="Arial" w:hAnsi="Arial" w:cs="Arial"/>
          <w:b/>
          <w:bCs/>
          <w:color w:val="000000"/>
          <w:kern w:val="0"/>
          <w:sz w:val="24"/>
          <w:szCs w:val="24"/>
        </w:rPr>
        <w:t>p</w:t>
      </w:r>
      <w:r w:rsidR="002E5CAA" w:rsidRPr="005D02BC">
        <w:rPr>
          <w:rFonts w:ascii="Arial" w:hAnsi="Arial" w:cs="Arial"/>
          <w:b/>
          <w:bCs/>
          <w:color w:val="000000"/>
          <w:kern w:val="0"/>
          <w:sz w:val="24"/>
          <w:szCs w:val="24"/>
        </w:rPr>
        <w:t>roblemas relacionados a grupo de apoio primário</w:t>
      </w:r>
      <w:r w:rsidR="002E5CAA" w:rsidRPr="002E5CAA">
        <w:rPr>
          <w:rFonts w:ascii="Arial" w:hAnsi="Arial" w:cs="Arial"/>
          <w:color w:val="000000"/>
          <w:kern w:val="0"/>
          <w:sz w:val="24"/>
          <w:szCs w:val="24"/>
        </w:rPr>
        <w:t>,</w:t>
      </w:r>
      <w:r w:rsidR="005D02BC">
        <w:rPr>
          <w:rFonts w:ascii="Arial" w:hAnsi="Arial" w:cs="Arial"/>
          <w:color w:val="000000"/>
          <w:kern w:val="0"/>
          <w:sz w:val="24"/>
          <w:szCs w:val="24"/>
        </w:rPr>
        <w:t xml:space="preserve"> </w:t>
      </w:r>
      <w:r w:rsidR="002E5CAA" w:rsidRPr="002E5CAA">
        <w:rPr>
          <w:rFonts w:ascii="Arial" w:hAnsi="Arial" w:cs="Arial"/>
          <w:color w:val="000000"/>
          <w:kern w:val="0"/>
          <w:sz w:val="24"/>
          <w:szCs w:val="24"/>
        </w:rPr>
        <w:t>problemas de relacionamento a maus tratos e negligência infantil, problemas relacionados à outras circunstâncias psicossociais e ambientais</w:t>
      </w:r>
      <w:r w:rsidR="005D02BC">
        <w:rPr>
          <w:rFonts w:ascii="Arial" w:hAnsi="Arial" w:cs="Arial"/>
          <w:color w:val="000000"/>
          <w:kern w:val="0"/>
          <w:sz w:val="24"/>
          <w:szCs w:val="24"/>
        </w:rPr>
        <w:t>.</w:t>
      </w:r>
    </w:p>
    <w:p w14:paraId="0DB1E607" w14:textId="77777777" w:rsidR="005D02BC" w:rsidRDefault="00404918" w:rsidP="00F47E52">
      <w:pPr>
        <w:autoSpaceDE w:val="0"/>
        <w:autoSpaceDN w:val="0"/>
        <w:adjustRightInd w:val="0"/>
        <w:spacing w:after="0" w:line="360" w:lineRule="auto"/>
        <w:jc w:val="both"/>
        <w:rPr>
          <w:rFonts w:ascii="Arial" w:hAnsi="Arial" w:cs="Arial"/>
          <w:color w:val="000000"/>
          <w:kern w:val="0"/>
          <w:sz w:val="24"/>
          <w:szCs w:val="24"/>
        </w:rPr>
      </w:pPr>
      <w:r w:rsidRPr="005D02BC">
        <w:rPr>
          <w:rFonts w:ascii="Arial" w:hAnsi="Arial" w:cs="Arial"/>
          <w:b/>
          <w:bCs/>
          <w:color w:val="000000"/>
          <w:kern w:val="0"/>
          <w:sz w:val="24"/>
          <w:szCs w:val="24"/>
        </w:rPr>
        <w:t xml:space="preserve">Problemas </w:t>
      </w:r>
      <w:r w:rsidR="001356CC" w:rsidRPr="005D02BC">
        <w:rPr>
          <w:rFonts w:ascii="Arial" w:hAnsi="Arial" w:cs="Arial"/>
          <w:b/>
          <w:bCs/>
          <w:color w:val="000000"/>
          <w:kern w:val="0"/>
          <w:sz w:val="24"/>
          <w:szCs w:val="24"/>
        </w:rPr>
        <w:t>relacionados a educação familiar</w:t>
      </w:r>
      <w:r w:rsidR="005A7F9D">
        <w:rPr>
          <w:rFonts w:ascii="Arial" w:hAnsi="Arial" w:cs="Arial"/>
          <w:color w:val="000000"/>
          <w:kern w:val="0"/>
          <w:sz w:val="24"/>
          <w:szCs w:val="24"/>
        </w:rPr>
        <w:t xml:space="preserve"> (entre pais e filhos, </w:t>
      </w:r>
      <w:r w:rsidR="00130026">
        <w:rPr>
          <w:rFonts w:ascii="Arial" w:hAnsi="Arial" w:cs="Arial"/>
          <w:color w:val="000000"/>
          <w:kern w:val="0"/>
          <w:sz w:val="24"/>
          <w:szCs w:val="24"/>
        </w:rPr>
        <w:t xml:space="preserve">problema de relacionamento com irmão, </w:t>
      </w:r>
      <w:r w:rsidR="00384A25">
        <w:rPr>
          <w:rFonts w:ascii="Arial" w:hAnsi="Arial" w:cs="Arial"/>
          <w:color w:val="000000"/>
          <w:kern w:val="0"/>
          <w:sz w:val="24"/>
          <w:szCs w:val="24"/>
        </w:rPr>
        <w:t xml:space="preserve">educação longe dos pais, criança afetada por sofrimento na relação </w:t>
      </w:r>
      <w:r w:rsidR="00203497">
        <w:rPr>
          <w:rFonts w:ascii="Arial" w:hAnsi="Arial" w:cs="Arial"/>
          <w:color w:val="000000"/>
          <w:kern w:val="0"/>
          <w:sz w:val="24"/>
          <w:szCs w:val="24"/>
        </w:rPr>
        <w:t xml:space="preserve">dos pais, </w:t>
      </w:r>
      <w:r w:rsidR="004B329F">
        <w:rPr>
          <w:rFonts w:ascii="Arial" w:hAnsi="Arial" w:cs="Arial"/>
          <w:color w:val="000000"/>
          <w:kern w:val="0"/>
          <w:sz w:val="24"/>
          <w:szCs w:val="24"/>
        </w:rPr>
        <w:t xml:space="preserve">ruptura da família por separação ou divórcio, </w:t>
      </w:r>
      <w:r w:rsidR="00C7573C">
        <w:rPr>
          <w:rFonts w:ascii="Arial" w:hAnsi="Arial" w:cs="Arial"/>
          <w:color w:val="000000"/>
          <w:kern w:val="0"/>
          <w:sz w:val="24"/>
          <w:szCs w:val="24"/>
        </w:rPr>
        <w:t xml:space="preserve">luto sem complicação). </w:t>
      </w:r>
    </w:p>
    <w:p w14:paraId="1DF9B606" w14:textId="1D1A1C06" w:rsidR="00E01D78" w:rsidRDefault="00C2297C" w:rsidP="00F47E52">
      <w:pPr>
        <w:autoSpaceDE w:val="0"/>
        <w:autoSpaceDN w:val="0"/>
        <w:adjustRightInd w:val="0"/>
        <w:spacing w:after="0" w:line="360" w:lineRule="auto"/>
        <w:jc w:val="both"/>
        <w:rPr>
          <w:rFonts w:ascii="Arial" w:hAnsi="Arial" w:cs="Arial"/>
          <w:color w:val="000000"/>
          <w:kern w:val="0"/>
          <w:sz w:val="24"/>
          <w:szCs w:val="24"/>
        </w:rPr>
      </w:pPr>
      <w:r w:rsidRPr="005D02BC">
        <w:rPr>
          <w:rFonts w:ascii="Arial" w:hAnsi="Arial" w:cs="Arial"/>
          <w:b/>
          <w:bCs/>
          <w:color w:val="000000"/>
          <w:kern w:val="0"/>
          <w:sz w:val="24"/>
          <w:szCs w:val="24"/>
        </w:rPr>
        <w:t>Problemas a</w:t>
      </w:r>
      <w:r w:rsidR="00262367" w:rsidRPr="005D02BC">
        <w:rPr>
          <w:rFonts w:ascii="Arial" w:hAnsi="Arial" w:cs="Arial"/>
          <w:b/>
          <w:bCs/>
          <w:color w:val="000000"/>
          <w:kern w:val="0"/>
          <w:sz w:val="24"/>
          <w:szCs w:val="24"/>
        </w:rPr>
        <w:t>buso ou negligência</w:t>
      </w:r>
      <w:r w:rsidR="00117527">
        <w:rPr>
          <w:rFonts w:ascii="Arial" w:hAnsi="Arial" w:cs="Arial"/>
          <w:color w:val="000000"/>
          <w:kern w:val="0"/>
          <w:sz w:val="24"/>
          <w:szCs w:val="24"/>
        </w:rPr>
        <w:t xml:space="preserve"> (maus tratos e negligência</w:t>
      </w:r>
      <w:r w:rsidR="00E36E78">
        <w:rPr>
          <w:rFonts w:ascii="Arial" w:hAnsi="Arial" w:cs="Arial"/>
          <w:color w:val="000000"/>
          <w:kern w:val="0"/>
          <w:sz w:val="24"/>
          <w:szCs w:val="24"/>
        </w:rPr>
        <w:t xml:space="preserve">, abuso sexual, </w:t>
      </w:r>
      <w:r w:rsidR="00A26AA8">
        <w:rPr>
          <w:rFonts w:ascii="Arial" w:hAnsi="Arial" w:cs="Arial"/>
          <w:color w:val="000000"/>
          <w:kern w:val="0"/>
          <w:sz w:val="24"/>
          <w:szCs w:val="24"/>
        </w:rPr>
        <w:t>negligência, abuso psicológico</w:t>
      </w:r>
      <w:r w:rsidR="009342D5">
        <w:rPr>
          <w:rFonts w:ascii="Arial" w:hAnsi="Arial" w:cs="Arial"/>
          <w:color w:val="000000"/>
          <w:kern w:val="0"/>
          <w:sz w:val="24"/>
          <w:szCs w:val="24"/>
        </w:rPr>
        <w:t>)</w:t>
      </w:r>
      <w:r w:rsidR="005316EA">
        <w:rPr>
          <w:rFonts w:ascii="Arial" w:hAnsi="Arial" w:cs="Arial"/>
          <w:color w:val="000000"/>
          <w:kern w:val="0"/>
          <w:sz w:val="24"/>
          <w:szCs w:val="24"/>
        </w:rPr>
        <w:t xml:space="preserve">. </w:t>
      </w:r>
    </w:p>
    <w:p w14:paraId="55613CB6" w14:textId="26FA95C1" w:rsidR="000F021E" w:rsidRDefault="005316EA" w:rsidP="00F47E52">
      <w:pPr>
        <w:autoSpaceDE w:val="0"/>
        <w:autoSpaceDN w:val="0"/>
        <w:adjustRightInd w:val="0"/>
        <w:spacing w:after="0" w:line="360" w:lineRule="auto"/>
        <w:jc w:val="both"/>
        <w:rPr>
          <w:rFonts w:ascii="Arial" w:hAnsi="Arial" w:cs="Arial"/>
          <w:b/>
          <w:bCs/>
          <w:color w:val="000000"/>
          <w:kern w:val="0"/>
          <w:sz w:val="24"/>
          <w:szCs w:val="24"/>
        </w:rPr>
      </w:pPr>
      <w:r w:rsidRPr="005D02BC">
        <w:rPr>
          <w:rFonts w:ascii="Arial" w:hAnsi="Arial" w:cs="Arial"/>
          <w:b/>
          <w:bCs/>
          <w:color w:val="000000"/>
          <w:kern w:val="0"/>
          <w:sz w:val="24"/>
          <w:szCs w:val="24"/>
        </w:rPr>
        <w:t>Problemas educacionais</w:t>
      </w:r>
    </w:p>
    <w:p w14:paraId="705F2733" w14:textId="20A4D2F8" w:rsidR="00B579C6" w:rsidRDefault="00B579C6" w:rsidP="00F47E52">
      <w:pPr>
        <w:autoSpaceDE w:val="0"/>
        <w:autoSpaceDN w:val="0"/>
        <w:adjustRightInd w:val="0"/>
        <w:spacing w:after="0" w:line="360" w:lineRule="auto"/>
        <w:jc w:val="both"/>
        <w:rPr>
          <w:rFonts w:ascii="Arial" w:hAnsi="Arial" w:cs="Arial"/>
          <w:b/>
          <w:bCs/>
          <w:color w:val="000000"/>
          <w:kern w:val="0"/>
          <w:sz w:val="24"/>
          <w:szCs w:val="24"/>
        </w:rPr>
      </w:pPr>
      <w:r>
        <w:rPr>
          <w:rFonts w:ascii="Arial" w:hAnsi="Arial" w:cs="Arial"/>
          <w:b/>
          <w:bCs/>
          <w:color w:val="000000"/>
          <w:kern w:val="0"/>
          <w:sz w:val="24"/>
          <w:szCs w:val="24"/>
        </w:rPr>
        <w:t>Problemas relacionados ao ambiente</w:t>
      </w:r>
      <w:r w:rsidR="006D474F">
        <w:rPr>
          <w:rFonts w:ascii="Arial" w:hAnsi="Arial" w:cs="Arial"/>
          <w:b/>
          <w:bCs/>
          <w:color w:val="000000"/>
          <w:kern w:val="0"/>
          <w:sz w:val="24"/>
          <w:szCs w:val="24"/>
        </w:rPr>
        <w:t xml:space="preserve"> social</w:t>
      </w:r>
    </w:p>
    <w:p w14:paraId="009EB61F" w14:textId="184A2711" w:rsidR="00517FA3" w:rsidRDefault="00517FA3" w:rsidP="00F47E52">
      <w:pPr>
        <w:autoSpaceDE w:val="0"/>
        <w:autoSpaceDN w:val="0"/>
        <w:adjustRightInd w:val="0"/>
        <w:spacing w:after="0" w:line="360" w:lineRule="auto"/>
        <w:jc w:val="both"/>
        <w:rPr>
          <w:rFonts w:ascii="Arial" w:hAnsi="Arial" w:cs="Arial"/>
          <w:b/>
          <w:bCs/>
          <w:color w:val="000000"/>
          <w:kern w:val="0"/>
          <w:sz w:val="24"/>
          <w:szCs w:val="24"/>
        </w:rPr>
      </w:pPr>
      <w:r>
        <w:rPr>
          <w:rFonts w:ascii="Arial" w:hAnsi="Arial" w:cs="Arial"/>
          <w:b/>
          <w:bCs/>
          <w:color w:val="000000"/>
          <w:kern w:val="0"/>
          <w:sz w:val="24"/>
          <w:szCs w:val="24"/>
        </w:rPr>
        <w:t>Sobrepeso ou obesidade</w:t>
      </w:r>
    </w:p>
    <w:p w14:paraId="64245F51" w14:textId="38D991F3" w:rsidR="006D474F" w:rsidRDefault="002E0104" w:rsidP="00F47E52">
      <w:pPr>
        <w:autoSpaceDE w:val="0"/>
        <w:autoSpaceDN w:val="0"/>
        <w:adjustRightInd w:val="0"/>
        <w:spacing w:after="0" w:line="360" w:lineRule="auto"/>
        <w:jc w:val="both"/>
        <w:rPr>
          <w:rFonts w:ascii="Arial" w:hAnsi="Arial" w:cs="Arial"/>
          <w:b/>
          <w:bCs/>
          <w:color w:val="000000"/>
          <w:kern w:val="0"/>
          <w:sz w:val="24"/>
          <w:szCs w:val="24"/>
        </w:rPr>
      </w:pPr>
      <w:r>
        <w:rPr>
          <w:rFonts w:ascii="Arial" w:hAnsi="Arial" w:cs="Arial"/>
          <w:b/>
          <w:bCs/>
          <w:color w:val="000000"/>
          <w:kern w:val="0"/>
          <w:sz w:val="24"/>
          <w:szCs w:val="24"/>
        </w:rPr>
        <w:t xml:space="preserve">Outra </w:t>
      </w:r>
      <w:r w:rsidR="00544821">
        <w:rPr>
          <w:rFonts w:ascii="Arial" w:hAnsi="Arial" w:cs="Arial"/>
          <w:b/>
          <w:bCs/>
          <w:color w:val="000000"/>
          <w:kern w:val="0"/>
          <w:sz w:val="24"/>
          <w:szCs w:val="24"/>
        </w:rPr>
        <w:t xml:space="preserve">circunstância da história </w:t>
      </w:r>
      <w:r>
        <w:rPr>
          <w:rFonts w:ascii="Arial" w:hAnsi="Arial" w:cs="Arial"/>
          <w:b/>
          <w:bCs/>
          <w:color w:val="000000"/>
          <w:kern w:val="0"/>
          <w:sz w:val="24"/>
          <w:szCs w:val="24"/>
        </w:rPr>
        <w:t xml:space="preserve">pessoal </w:t>
      </w:r>
    </w:p>
    <w:p w14:paraId="0ECCD2AC" w14:textId="77777777" w:rsidR="004F40E0" w:rsidRDefault="004F40E0" w:rsidP="00F47E52">
      <w:pPr>
        <w:autoSpaceDE w:val="0"/>
        <w:autoSpaceDN w:val="0"/>
        <w:adjustRightInd w:val="0"/>
        <w:spacing w:after="0" w:line="360" w:lineRule="auto"/>
        <w:jc w:val="both"/>
        <w:rPr>
          <w:rFonts w:ascii="Arial" w:hAnsi="Arial" w:cs="Arial"/>
          <w:b/>
          <w:bCs/>
          <w:color w:val="000000"/>
          <w:kern w:val="0"/>
          <w:sz w:val="24"/>
          <w:szCs w:val="24"/>
        </w:rPr>
      </w:pPr>
    </w:p>
    <w:p w14:paraId="639EBA97" w14:textId="77777777" w:rsidR="00F47E52" w:rsidRDefault="00F47E52" w:rsidP="00D61A21">
      <w:pPr>
        <w:autoSpaceDE w:val="0"/>
        <w:autoSpaceDN w:val="0"/>
        <w:adjustRightInd w:val="0"/>
        <w:spacing w:after="0" w:line="240" w:lineRule="auto"/>
        <w:jc w:val="both"/>
        <w:rPr>
          <w:rFonts w:ascii="Arial" w:hAnsi="Arial" w:cs="Arial"/>
          <w:b/>
          <w:bCs/>
          <w:color w:val="000000"/>
          <w:kern w:val="0"/>
          <w:sz w:val="24"/>
          <w:szCs w:val="24"/>
        </w:rPr>
      </w:pPr>
    </w:p>
    <w:p w14:paraId="07FFAF6F" w14:textId="77777777" w:rsidR="00F82DF3" w:rsidRDefault="00F82DF3" w:rsidP="00D61A21">
      <w:pPr>
        <w:autoSpaceDE w:val="0"/>
        <w:autoSpaceDN w:val="0"/>
        <w:adjustRightInd w:val="0"/>
        <w:spacing w:after="0" w:line="240" w:lineRule="auto"/>
        <w:jc w:val="both"/>
        <w:rPr>
          <w:rFonts w:ascii="Arial" w:hAnsi="Arial" w:cs="Arial"/>
          <w:b/>
          <w:bCs/>
          <w:color w:val="000000"/>
          <w:kern w:val="0"/>
          <w:sz w:val="24"/>
          <w:szCs w:val="24"/>
        </w:rPr>
      </w:pPr>
    </w:p>
    <w:p w14:paraId="6858177D" w14:textId="36A98029" w:rsidR="00F47E52" w:rsidRDefault="007A1961" w:rsidP="007A1961">
      <w:pPr>
        <w:autoSpaceDE w:val="0"/>
        <w:autoSpaceDN w:val="0"/>
        <w:adjustRightInd w:val="0"/>
        <w:spacing w:after="0" w:line="240" w:lineRule="auto"/>
        <w:jc w:val="center"/>
        <w:rPr>
          <w:rFonts w:ascii="Arial" w:hAnsi="Arial" w:cs="Arial"/>
          <w:sz w:val="24"/>
          <w:szCs w:val="24"/>
        </w:rPr>
      </w:pPr>
      <w:r w:rsidRPr="007A1961">
        <w:rPr>
          <w:rFonts w:ascii="Arial" w:hAnsi="Arial" w:cs="Arial"/>
          <w:b/>
          <w:bCs/>
          <w:color w:val="000000"/>
          <w:kern w:val="0"/>
          <w:sz w:val="24"/>
          <w:szCs w:val="24"/>
        </w:rPr>
        <w:t>AÇÕES PARA A PROMOÇÃO E PREVENÇÃO DA SAÚDE</w:t>
      </w:r>
      <w:r>
        <w:rPr>
          <w:rFonts w:ascii="Arial" w:hAnsi="Arial" w:cs="Arial"/>
          <w:b/>
          <w:bCs/>
          <w:color w:val="000000"/>
          <w:kern w:val="0"/>
          <w:sz w:val="24"/>
          <w:szCs w:val="24"/>
        </w:rPr>
        <w:t xml:space="preserve"> MENTAL</w:t>
      </w:r>
    </w:p>
    <w:p w14:paraId="486A6F8A" w14:textId="77777777" w:rsidR="00F47E52" w:rsidRDefault="00F47E52" w:rsidP="00D61A21">
      <w:pPr>
        <w:autoSpaceDE w:val="0"/>
        <w:autoSpaceDN w:val="0"/>
        <w:adjustRightInd w:val="0"/>
        <w:spacing w:after="0" w:line="240" w:lineRule="auto"/>
        <w:jc w:val="both"/>
        <w:rPr>
          <w:rFonts w:ascii="Arial" w:hAnsi="Arial" w:cs="Arial"/>
          <w:sz w:val="24"/>
          <w:szCs w:val="24"/>
        </w:rPr>
      </w:pPr>
    </w:p>
    <w:p w14:paraId="2EB52DBD" w14:textId="77777777" w:rsidR="00F47E52" w:rsidRPr="000F021E" w:rsidRDefault="00F47E52" w:rsidP="00D61A21">
      <w:pPr>
        <w:autoSpaceDE w:val="0"/>
        <w:autoSpaceDN w:val="0"/>
        <w:adjustRightInd w:val="0"/>
        <w:spacing w:after="0" w:line="240" w:lineRule="auto"/>
        <w:jc w:val="both"/>
        <w:rPr>
          <w:rFonts w:ascii="Arial" w:hAnsi="Arial" w:cs="Arial"/>
          <w:sz w:val="24"/>
          <w:szCs w:val="24"/>
        </w:rPr>
      </w:pPr>
    </w:p>
    <w:p w14:paraId="2807E72E" w14:textId="0B63E43C" w:rsidR="00EC481A" w:rsidRPr="000F021E" w:rsidRDefault="009C7C84" w:rsidP="009C7C84">
      <w:pPr>
        <w:autoSpaceDE w:val="0"/>
        <w:autoSpaceDN w:val="0"/>
        <w:adjustRightInd w:val="0"/>
        <w:spacing w:after="0" w:line="240" w:lineRule="auto"/>
        <w:jc w:val="center"/>
        <w:rPr>
          <w:rFonts w:ascii="Arial" w:hAnsi="Arial" w:cs="Arial"/>
          <w:b/>
          <w:bCs/>
          <w:sz w:val="24"/>
          <w:szCs w:val="24"/>
        </w:rPr>
      </w:pPr>
      <w:r w:rsidRPr="000F021E">
        <w:rPr>
          <w:rFonts w:ascii="Arial" w:hAnsi="Arial" w:cs="Arial"/>
          <w:b/>
          <w:bCs/>
          <w:sz w:val="24"/>
          <w:szCs w:val="24"/>
        </w:rPr>
        <w:t>ACOLHIMENTO</w:t>
      </w:r>
    </w:p>
    <w:p w14:paraId="7C63D657" w14:textId="77777777" w:rsidR="00EC481A" w:rsidRPr="000F021E" w:rsidRDefault="00EC481A" w:rsidP="00D61A21">
      <w:pPr>
        <w:autoSpaceDE w:val="0"/>
        <w:autoSpaceDN w:val="0"/>
        <w:adjustRightInd w:val="0"/>
        <w:spacing w:after="0" w:line="240" w:lineRule="auto"/>
        <w:jc w:val="both"/>
        <w:rPr>
          <w:rFonts w:ascii="Arial" w:hAnsi="Arial" w:cs="Arial"/>
          <w:sz w:val="24"/>
          <w:szCs w:val="24"/>
        </w:rPr>
      </w:pPr>
    </w:p>
    <w:p w14:paraId="589D75DC" w14:textId="77777777" w:rsidR="00EC481A" w:rsidRPr="000F021E" w:rsidRDefault="00EC481A" w:rsidP="00D61A21">
      <w:pPr>
        <w:autoSpaceDE w:val="0"/>
        <w:autoSpaceDN w:val="0"/>
        <w:adjustRightInd w:val="0"/>
        <w:spacing w:after="0" w:line="240" w:lineRule="auto"/>
        <w:jc w:val="both"/>
        <w:rPr>
          <w:rFonts w:ascii="Arial" w:hAnsi="Arial" w:cs="Arial"/>
          <w:sz w:val="24"/>
          <w:szCs w:val="24"/>
        </w:rPr>
      </w:pPr>
    </w:p>
    <w:p w14:paraId="21E0F23D" w14:textId="1D22BC45" w:rsidR="00D61A21" w:rsidRPr="000F021E" w:rsidRDefault="004F1E5A" w:rsidP="00D61A21">
      <w:pPr>
        <w:autoSpaceDE w:val="0"/>
        <w:autoSpaceDN w:val="0"/>
        <w:adjustRightInd w:val="0"/>
        <w:spacing w:after="0" w:line="240" w:lineRule="auto"/>
        <w:jc w:val="both"/>
        <w:rPr>
          <w:rFonts w:ascii="Arial" w:hAnsi="Arial" w:cs="Arial"/>
          <w:sz w:val="24"/>
          <w:szCs w:val="24"/>
        </w:rPr>
      </w:pPr>
      <w:r w:rsidRPr="000F021E">
        <w:rPr>
          <w:rFonts w:ascii="Arial" w:hAnsi="Arial" w:cs="Arial"/>
          <w:sz w:val="24"/>
          <w:szCs w:val="24"/>
        </w:rPr>
        <w:t>Acolhimento</w:t>
      </w:r>
      <w:r w:rsidR="00D61A21" w:rsidRPr="000F021E">
        <w:rPr>
          <w:rFonts w:ascii="Arial" w:hAnsi="Arial" w:cs="Arial"/>
          <w:sz w:val="24"/>
          <w:szCs w:val="24"/>
        </w:rPr>
        <w:t>:</w:t>
      </w:r>
      <w:r w:rsidRPr="000F021E">
        <w:rPr>
          <w:rFonts w:ascii="Arial" w:hAnsi="Arial" w:cs="Arial"/>
          <w:sz w:val="24"/>
          <w:szCs w:val="24"/>
        </w:rPr>
        <w:t xml:space="preserve"> representa uma das diretrizes de maior relevância na Política de Humanização, pode ser compreendido como o primeiro contato dos técnicos do serviço com aqueles que procura um serviço orientado para funcionar com as portas abertas. A estratégia de recepcionar todas as pessoas que busquem o cuidado para seus sofrimentos psíquicos pretende garantir que os serviços pratiquem a acessibilidade universal prevista no sistema de saúde, assumindo a função de acolher, escutar e dar respostas aos problemas demandados.</w:t>
      </w:r>
      <w:r w:rsidR="00D61A21" w:rsidRPr="000F021E">
        <w:rPr>
          <w:rFonts w:ascii="Arial" w:hAnsi="Arial" w:cs="Arial"/>
          <w:sz w:val="24"/>
          <w:szCs w:val="24"/>
        </w:rPr>
        <w:t xml:space="preserve"> É uma das dimensões mais importantes do cuidado e, por ser o primeiro contato, é feito por profissional do serviço capacitado para isso. Também pode ser entendido como o momento singular que antecede o atendimento e, ao mesmo tempo, um passo dado para a continuidade desse atendimento nas dimensões seguintes.</w:t>
      </w:r>
    </w:p>
    <w:p w14:paraId="6A96D843" w14:textId="77777777" w:rsidR="00D61A21" w:rsidRPr="000F021E" w:rsidRDefault="00D61A21" w:rsidP="00D61A21">
      <w:pPr>
        <w:autoSpaceDE w:val="0"/>
        <w:autoSpaceDN w:val="0"/>
        <w:adjustRightInd w:val="0"/>
        <w:spacing w:after="0" w:line="240" w:lineRule="auto"/>
        <w:jc w:val="both"/>
        <w:rPr>
          <w:rFonts w:ascii="Arial" w:hAnsi="Arial" w:cs="Arial"/>
          <w:sz w:val="24"/>
          <w:szCs w:val="24"/>
        </w:rPr>
      </w:pPr>
    </w:p>
    <w:p w14:paraId="3E3AC3E4" w14:textId="05429829" w:rsidR="00876CBB" w:rsidRPr="000F021E" w:rsidRDefault="00D61A21" w:rsidP="00D61A21">
      <w:pPr>
        <w:autoSpaceDE w:val="0"/>
        <w:autoSpaceDN w:val="0"/>
        <w:adjustRightInd w:val="0"/>
        <w:spacing w:after="0" w:line="240" w:lineRule="auto"/>
        <w:jc w:val="both"/>
        <w:rPr>
          <w:rFonts w:ascii="Arial" w:hAnsi="Arial" w:cs="Arial"/>
          <w:sz w:val="24"/>
          <w:szCs w:val="24"/>
        </w:rPr>
      </w:pPr>
      <w:r w:rsidRPr="000F021E">
        <w:rPr>
          <w:rFonts w:ascii="Arial" w:hAnsi="Arial" w:cs="Arial"/>
          <w:sz w:val="24"/>
          <w:szCs w:val="24"/>
        </w:rPr>
        <w:t>Atendimento Individual: Compreende uma dimensão do cuidado que deve ser realizada por equipe multiprofissional, articulada com os serviços locais de cuidado e proteção social (psicologia, pedagogia, serviço social, educação física).</w:t>
      </w:r>
      <w:r w:rsidR="005D35E1" w:rsidRPr="000F021E">
        <w:rPr>
          <w:rFonts w:ascii="Arial" w:hAnsi="Arial" w:cs="Arial"/>
          <w:sz w:val="24"/>
          <w:szCs w:val="24"/>
        </w:rPr>
        <w:t xml:space="preserve"> </w:t>
      </w:r>
      <w:r w:rsidR="002F61D5">
        <w:rPr>
          <w:rFonts w:ascii="Arial" w:hAnsi="Arial" w:cs="Arial"/>
          <w:sz w:val="24"/>
          <w:szCs w:val="24"/>
        </w:rPr>
        <w:t>A</w:t>
      </w:r>
      <w:r w:rsidR="005D35E1" w:rsidRPr="000F021E">
        <w:rPr>
          <w:rFonts w:ascii="Arial" w:hAnsi="Arial" w:cs="Arial"/>
          <w:sz w:val="24"/>
          <w:szCs w:val="24"/>
        </w:rPr>
        <w:t>tendimento exige reflexão coletiva sobre as dificuldades e os direitos previstos em cada caso. Esta dimensão se desdobra em consulta clínica, diagnóstico, tratamento e cuidados, lembrando que a ação do acolhimento deve estar presente em todos os procedimentos que envolvem o atendimento.</w:t>
      </w:r>
    </w:p>
    <w:p w14:paraId="26CCA4D9" w14:textId="77777777" w:rsidR="005D35E1" w:rsidRPr="000F021E" w:rsidRDefault="005D35E1" w:rsidP="00D61A21">
      <w:pPr>
        <w:autoSpaceDE w:val="0"/>
        <w:autoSpaceDN w:val="0"/>
        <w:adjustRightInd w:val="0"/>
        <w:spacing w:after="0" w:line="240" w:lineRule="auto"/>
        <w:jc w:val="both"/>
        <w:rPr>
          <w:rFonts w:ascii="Arial" w:hAnsi="Arial" w:cs="Arial"/>
          <w:sz w:val="24"/>
          <w:szCs w:val="24"/>
        </w:rPr>
      </w:pPr>
    </w:p>
    <w:p w14:paraId="6D6F63B6" w14:textId="4CC73C7D" w:rsidR="005D35E1" w:rsidRPr="000F021E" w:rsidRDefault="005D35E1" w:rsidP="00D61A21">
      <w:pPr>
        <w:autoSpaceDE w:val="0"/>
        <w:autoSpaceDN w:val="0"/>
        <w:adjustRightInd w:val="0"/>
        <w:spacing w:after="0" w:line="240" w:lineRule="auto"/>
        <w:jc w:val="both"/>
        <w:rPr>
          <w:rFonts w:ascii="Arial" w:hAnsi="Arial" w:cs="Arial"/>
          <w:sz w:val="24"/>
          <w:szCs w:val="24"/>
        </w:rPr>
      </w:pPr>
      <w:r w:rsidRPr="000F021E">
        <w:rPr>
          <w:rFonts w:ascii="Arial" w:hAnsi="Arial" w:cs="Arial"/>
          <w:sz w:val="24"/>
          <w:szCs w:val="24"/>
        </w:rPr>
        <w:t>Grupo reflexivo com pais, mães e responsáveis</w:t>
      </w:r>
      <w:r w:rsidR="005B7CF9">
        <w:rPr>
          <w:rFonts w:ascii="Arial" w:hAnsi="Arial" w:cs="Arial"/>
          <w:sz w:val="24"/>
          <w:szCs w:val="24"/>
        </w:rPr>
        <w:t xml:space="preserve">. </w:t>
      </w:r>
      <w:r w:rsidRPr="000F021E">
        <w:rPr>
          <w:rFonts w:ascii="Arial" w:hAnsi="Arial" w:cs="Arial"/>
          <w:sz w:val="24"/>
          <w:szCs w:val="24"/>
        </w:rPr>
        <w:t xml:space="preserve">Os temas variam entre: relação educação/escola, limites, violência, consequências da violência sobre a </w:t>
      </w:r>
      <w:r w:rsidR="00F47E52" w:rsidRPr="000F021E">
        <w:rPr>
          <w:rFonts w:ascii="Arial" w:hAnsi="Arial" w:cs="Arial"/>
          <w:sz w:val="24"/>
          <w:szCs w:val="24"/>
        </w:rPr>
        <w:t>saúde, adolescência</w:t>
      </w:r>
      <w:r w:rsidRPr="000F021E">
        <w:rPr>
          <w:rFonts w:ascii="Arial" w:hAnsi="Arial" w:cs="Arial"/>
          <w:sz w:val="24"/>
          <w:szCs w:val="24"/>
        </w:rPr>
        <w:t xml:space="preserve">, cuidados de saúde, autoestima, direitos de crianças e adolescentes etc. Nesse tipo de atividade, os pais são convidados a refletir sobre as </w:t>
      </w:r>
      <w:r w:rsidR="008474B2" w:rsidRPr="000F021E">
        <w:rPr>
          <w:rFonts w:ascii="Arial" w:hAnsi="Arial" w:cs="Arial"/>
          <w:sz w:val="24"/>
          <w:szCs w:val="24"/>
        </w:rPr>
        <w:t xml:space="preserve">estratégias </w:t>
      </w:r>
      <w:r w:rsidR="008474B2">
        <w:rPr>
          <w:rFonts w:ascii="Arial" w:hAnsi="Arial" w:cs="Arial"/>
          <w:sz w:val="24"/>
          <w:szCs w:val="24"/>
        </w:rPr>
        <w:t>e</w:t>
      </w:r>
      <w:r w:rsidR="00C94B6B">
        <w:rPr>
          <w:rFonts w:ascii="Arial" w:hAnsi="Arial" w:cs="Arial"/>
          <w:sz w:val="24"/>
          <w:szCs w:val="24"/>
        </w:rPr>
        <w:t xml:space="preserve"> </w:t>
      </w:r>
      <w:r w:rsidRPr="000F021E">
        <w:rPr>
          <w:rFonts w:ascii="Arial" w:hAnsi="Arial" w:cs="Arial"/>
          <w:sz w:val="24"/>
          <w:szCs w:val="24"/>
        </w:rPr>
        <w:t>conteúdos abordados nos grupos.</w:t>
      </w:r>
    </w:p>
    <w:p w14:paraId="32859E55" w14:textId="6B4213F5" w:rsidR="005D35E1" w:rsidRDefault="005D35E1" w:rsidP="00D61A21">
      <w:pPr>
        <w:autoSpaceDE w:val="0"/>
        <w:autoSpaceDN w:val="0"/>
        <w:adjustRightInd w:val="0"/>
        <w:spacing w:after="0" w:line="240" w:lineRule="auto"/>
        <w:jc w:val="both"/>
        <w:rPr>
          <w:rFonts w:ascii="Arial" w:hAnsi="Arial" w:cs="Arial"/>
          <w:sz w:val="24"/>
          <w:szCs w:val="24"/>
        </w:rPr>
      </w:pPr>
      <w:r w:rsidRPr="000F021E">
        <w:rPr>
          <w:rFonts w:ascii="Arial" w:hAnsi="Arial" w:cs="Arial"/>
          <w:sz w:val="24"/>
          <w:szCs w:val="24"/>
        </w:rPr>
        <w:t xml:space="preserve">A existência de protocolos e fluxos definidos no serviço de saúde, articulados com os demais serviços da rede existentes no município, é outro aspecto essencial. </w:t>
      </w:r>
    </w:p>
    <w:p w14:paraId="0816B5F0" w14:textId="77777777" w:rsidR="005B7CF9" w:rsidRPr="000F021E" w:rsidRDefault="005B7CF9" w:rsidP="00D61A21">
      <w:pPr>
        <w:autoSpaceDE w:val="0"/>
        <w:autoSpaceDN w:val="0"/>
        <w:adjustRightInd w:val="0"/>
        <w:spacing w:after="0" w:line="240" w:lineRule="auto"/>
        <w:jc w:val="both"/>
        <w:rPr>
          <w:rFonts w:ascii="Arial" w:hAnsi="Arial" w:cs="Arial"/>
          <w:sz w:val="24"/>
          <w:szCs w:val="24"/>
        </w:rPr>
      </w:pPr>
    </w:p>
    <w:p w14:paraId="62325EF0" w14:textId="77777777" w:rsidR="005D35E1" w:rsidRPr="000F021E" w:rsidRDefault="005D35E1" w:rsidP="00D61A21">
      <w:pPr>
        <w:autoSpaceDE w:val="0"/>
        <w:autoSpaceDN w:val="0"/>
        <w:adjustRightInd w:val="0"/>
        <w:spacing w:after="0" w:line="240" w:lineRule="auto"/>
        <w:jc w:val="both"/>
        <w:rPr>
          <w:rFonts w:ascii="Arial" w:hAnsi="Arial" w:cs="Arial"/>
          <w:sz w:val="24"/>
          <w:szCs w:val="24"/>
        </w:rPr>
      </w:pPr>
    </w:p>
    <w:p w14:paraId="2726092E" w14:textId="77777777" w:rsidR="005D35E1" w:rsidRPr="000F021E" w:rsidRDefault="005D35E1" w:rsidP="00D61A21">
      <w:pPr>
        <w:autoSpaceDE w:val="0"/>
        <w:autoSpaceDN w:val="0"/>
        <w:adjustRightInd w:val="0"/>
        <w:spacing w:after="0" w:line="240" w:lineRule="auto"/>
        <w:jc w:val="both"/>
        <w:rPr>
          <w:rFonts w:ascii="Arial" w:hAnsi="Arial" w:cs="Arial"/>
          <w:sz w:val="24"/>
          <w:szCs w:val="24"/>
        </w:rPr>
      </w:pPr>
    </w:p>
    <w:p w14:paraId="5F49290B" w14:textId="77777777" w:rsidR="005D35E1" w:rsidRPr="000F021E" w:rsidRDefault="005D35E1" w:rsidP="005D35E1">
      <w:pPr>
        <w:autoSpaceDE w:val="0"/>
        <w:autoSpaceDN w:val="0"/>
        <w:adjustRightInd w:val="0"/>
        <w:spacing w:after="0" w:line="240" w:lineRule="auto"/>
        <w:jc w:val="center"/>
        <w:rPr>
          <w:rFonts w:ascii="Arial" w:hAnsi="Arial" w:cs="Arial"/>
          <w:b/>
          <w:bCs/>
          <w:sz w:val="24"/>
          <w:szCs w:val="24"/>
        </w:rPr>
      </w:pPr>
      <w:r w:rsidRPr="000F021E">
        <w:rPr>
          <w:rFonts w:ascii="Arial" w:hAnsi="Arial" w:cs="Arial"/>
          <w:b/>
          <w:bCs/>
          <w:sz w:val="24"/>
          <w:szCs w:val="24"/>
        </w:rPr>
        <w:t>ATENDIMENTO SOCIAL</w:t>
      </w:r>
    </w:p>
    <w:p w14:paraId="14B86C2E" w14:textId="77777777" w:rsidR="005D35E1" w:rsidRPr="000F021E" w:rsidRDefault="005D35E1" w:rsidP="005D35E1">
      <w:pPr>
        <w:autoSpaceDE w:val="0"/>
        <w:autoSpaceDN w:val="0"/>
        <w:adjustRightInd w:val="0"/>
        <w:spacing w:after="0" w:line="240" w:lineRule="auto"/>
        <w:jc w:val="both"/>
        <w:rPr>
          <w:rFonts w:ascii="Arial" w:hAnsi="Arial" w:cs="Arial"/>
          <w:sz w:val="24"/>
          <w:szCs w:val="24"/>
        </w:rPr>
      </w:pPr>
    </w:p>
    <w:p w14:paraId="021AEABF" w14:textId="4813FB1F" w:rsidR="005D35E1" w:rsidRPr="000F021E" w:rsidRDefault="005D35E1" w:rsidP="00C8404E">
      <w:pPr>
        <w:autoSpaceDE w:val="0"/>
        <w:autoSpaceDN w:val="0"/>
        <w:adjustRightInd w:val="0"/>
        <w:spacing w:after="0" w:line="360" w:lineRule="auto"/>
        <w:jc w:val="both"/>
        <w:rPr>
          <w:rFonts w:ascii="Arial" w:hAnsi="Arial" w:cs="Arial"/>
          <w:sz w:val="24"/>
          <w:szCs w:val="24"/>
        </w:rPr>
      </w:pPr>
      <w:r w:rsidRPr="000F021E">
        <w:rPr>
          <w:rFonts w:ascii="Arial" w:hAnsi="Arial" w:cs="Arial"/>
          <w:sz w:val="24"/>
          <w:szCs w:val="24"/>
        </w:rPr>
        <w:t xml:space="preserve">O trabalho </w:t>
      </w:r>
      <w:r w:rsidR="00FF0E8A" w:rsidRPr="000F021E">
        <w:rPr>
          <w:rFonts w:ascii="Arial" w:hAnsi="Arial" w:cs="Arial"/>
          <w:sz w:val="24"/>
          <w:szCs w:val="24"/>
        </w:rPr>
        <w:t xml:space="preserve">do assistente social </w:t>
      </w:r>
      <w:r w:rsidRPr="000F021E">
        <w:rPr>
          <w:rFonts w:ascii="Arial" w:hAnsi="Arial" w:cs="Arial"/>
          <w:sz w:val="24"/>
          <w:szCs w:val="24"/>
        </w:rPr>
        <w:t>consiste em identificar problemas de ordem social, política e econômica trazidos pelos usuários para as devidas intervenções e viabilização das garantias de direitos.</w:t>
      </w:r>
    </w:p>
    <w:p w14:paraId="5DAC402E" w14:textId="77777777" w:rsidR="005D35E1" w:rsidRPr="000F021E" w:rsidRDefault="005D35E1" w:rsidP="00C8404E">
      <w:pPr>
        <w:autoSpaceDE w:val="0"/>
        <w:autoSpaceDN w:val="0"/>
        <w:adjustRightInd w:val="0"/>
        <w:spacing w:after="0" w:line="360" w:lineRule="auto"/>
        <w:jc w:val="both"/>
        <w:rPr>
          <w:rFonts w:ascii="Arial" w:hAnsi="Arial" w:cs="Arial"/>
          <w:sz w:val="24"/>
          <w:szCs w:val="24"/>
        </w:rPr>
      </w:pPr>
      <w:r w:rsidRPr="000F021E">
        <w:rPr>
          <w:rFonts w:ascii="Arial" w:hAnsi="Arial" w:cs="Arial"/>
          <w:sz w:val="24"/>
          <w:szCs w:val="24"/>
        </w:rPr>
        <w:t>As funções desempenhadas pelo profissional de serviço social no Centro de Referência em Saúde Mental da Criança e do Adolescente de Abaetetuba são:</w:t>
      </w:r>
    </w:p>
    <w:p w14:paraId="342717A8" w14:textId="119E78C8" w:rsidR="005D35E1" w:rsidRPr="000F021E" w:rsidRDefault="00050B2E" w:rsidP="00C8404E">
      <w:pPr>
        <w:autoSpaceDE w:val="0"/>
        <w:autoSpaceDN w:val="0"/>
        <w:adjustRightInd w:val="0"/>
        <w:spacing w:after="0" w:line="360" w:lineRule="auto"/>
        <w:jc w:val="both"/>
        <w:rPr>
          <w:rFonts w:ascii="Arial" w:hAnsi="Arial" w:cs="Arial"/>
          <w:sz w:val="24"/>
          <w:szCs w:val="24"/>
        </w:rPr>
      </w:pPr>
      <w:r>
        <w:rPr>
          <w:rFonts w:ascii="Arial" w:hAnsi="Arial" w:cs="Arial"/>
          <w:b/>
          <w:bCs/>
          <w:sz w:val="24"/>
          <w:szCs w:val="24"/>
        </w:rPr>
        <w:t>A</w:t>
      </w:r>
      <w:r w:rsidR="005D35E1" w:rsidRPr="00050B2E">
        <w:rPr>
          <w:rFonts w:ascii="Arial" w:hAnsi="Arial" w:cs="Arial"/>
          <w:b/>
          <w:bCs/>
          <w:sz w:val="24"/>
          <w:szCs w:val="24"/>
        </w:rPr>
        <w:t>colhimento inicial</w:t>
      </w:r>
      <w:r w:rsidR="005D35E1" w:rsidRPr="000F021E">
        <w:rPr>
          <w:rFonts w:ascii="Arial" w:hAnsi="Arial" w:cs="Arial"/>
          <w:sz w:val="24"/>
          <w:szCs w:val="24"/>
        </w:rPr>
        <w:t>: Realizado pelos profissionais que compõem a equipe técnica multiprofissional. É onde ocorre o primeiro contato com o usuário, recebimento de suas queixas, verificação se a demanda apresentada está de acordo com o perfil de atendimento proposto pelo projeto. São acolhidos por procura espontânea ou encaminhados de outras instituições.</w:t>
      </w:r>
    </w:p>
    <w:p w14:paraId="5AC34492" w14:textId="77777777" w:rsidR="005D35E1" w:rsidRPr="000F021E" w:rsidRDefault="005D35E1" w:rsidP="00C8404E">
      <w:pPr>
        <w:autoSpaceDE w:val="0"/>
        <w:autoSpaceDN w:val="0"/>
        <w:adjustRightInd w:val="0"/>
        <w:spacing w:after="0" w:line="360" w:lineRule="auto"/>
        <w:jc w:val="both"/>
        <w:rPr>
          <w:rFonts w:ascii="Arial" w:hAnsi="Arial" w:cs="Arial"/>
          <w:sz w:val="24"/>
          <w:szCs w:val="24"/>
        </w:rPr>
      </w:pPr>
      <w:r w:rsidRPr="000F021E">
        <w:rPr>
          <w:rFonts w:ascii="Arial" w:hAnsi="Arial" w:cs="Arial"/>
          <w:sz w:val="24"/>
          <w:szCs w:val="24"/>
        </w:rPr>
        <w:t>Atendimento individual e familiar: Consiste no acolhimento social como parte integrativa do processo interventivo, na escuta qualificada para identificação das necessidades apresentadas pelo usuário e sua família, oferecendo apoio, orientações, encaminhamentos, fortalecimento dos vínculos afetivos, entre outros. O trabalho tem como objetivo possibilitar acesso a direitos sociais; promover a qualidade de vida do público atendido, compreendendo que a saúde do indivíduo está relacionada ao atendimento de diversas necessidades sociais; contribuir para identificação dos fatores que possam estar causando o adoecimento psíquico de crianças e adolescentes.</w:t>
      </w:r>
    </w:p>
    <w:p w14:paraId="102A8C41" w14:textId="77777777" w:rsidR="005D35E1" w:rsidRPr="000F021E" w:rsidRDefault="005D35E1" w:rsidP="00C8404E">
      <w:pPr>
        <w:autoSpaceDE w:val="0"/>
        <w:autoSpaceDN w:val="0"/>
        <w:adjustRightInd w:val="0"/>
        <w:spacing w:after="0" w:line="360" w:lineRule="auto"/>
        <w:jc w:val="both"/>
        <w:rPr>
          <w:rFonts w:ascii="Arial" w:hAnsi="Arial" w:cs="Arial"/>
          <w:sz w:val="24"/>
          <w:szCs w:val="24"/>
        </w:rPr>
      </w:pPr>
      <w:r w:rsidRPr="00050B2E">
        <w:rPr>
          <w:rFonts w:ascii="Arial" w:hAnsi="Arial" w:cs="Arial"/>
          <w:b/>
          <w:bCs/>
          <w:sz w:val="24"/>
          <w:szCs w:val="24"/>
        </w:rPr>
        <w:t>Articulação com a rede de serviços</w:t>
      </w:r>
      <w:r w:rsidRPr="000F021E">
        <w:rPr>
          <w:rFonts w:ascii="Arial" w:hAnsi="Arial" w:cs="Arial"/>
          <w:sz w:val="24"/>
          <w:szCs w:val="24"/>
        </w:rPr>
        <w:t>: Ocorre sempre que é identificada uma situação que exija intervenção múltipla e diversificada no processo de garantia de direitos dos usuários atendidos no Projeto, possibilitando acesso aos equipamentos e serviços disponíveis no município, bem como aos órgãos que compõem o sistema de garantias de direitos da criança e do adolescente (Poder judiciário, Conselhos Tutelares, Defensoria Pública, Ministério Público, CMDCA, entre outros). A articulação geralmente é realizada através de contato telefônico, rede de contato virtual (WhatsApp) e visitas institucionais com encaminhamentos das situações. Nesta atividade foram realizados 185.</w:t>
      </w:r>
    </w:p>
    <w:p w14:paraId="55B2DDAC" w14:textId="62005129" w:rsidR="005D35E1" w:rsidRPr="000F021E" w:rsidRDefault="005D35E1" w:rsidP="00C8404E">
      <w:pPr>
        <w:autoSpaceDE w:val="0"/>
        <w:autoSpaceDN w:val="0"/>
        <w:adjustRightInd w:val="0"/>
        <w:spacing w:after="0" w:line="360" w:lineRule="auto"/>
        <w:jc w:val="both"/>
        <w:rPr>
          <w:rFonts w:ascii="Arial" w:hAnsi="Arial" w:cs="Arial"/>
          <w:sz w:val="24"/>
          <w:szCs w:val="24"/>
        </w:rPr>
      </w:pPr>
      <w:r w:rsidRPr="00050B2E">
        <w:rPr>
          <w:rFonts w:ascii="Arial" w:hAnsi="Arial" w:cs="Arial"/>
          <w:b/>
          <w:bCs/>
          <w:sz w:val="24"/>
          <w:szCs w:val="24"/>
        </w:rPr>
        <w:t>Visitas domiciliares</w:t>
      </w:r>
      <w:r w:rsidRPr="000F021E">
        <w:rPr>
          <w:rFonts w:ascii="Arial" w:hAnsi="Arial" w:cs="Arial"/>
          <w:sz w:val="24"/>
          <w:szCs w:val="24"/>
        </w:rPr>
        <w:t>: Tem como objetivo conhecer e analisar a realidade na qual o usuário e sua família estão inseridos, contexto familiar, modo de vida, suas potencialidades e fragilidades, entre outros. Neste sentido, utiliza-se formulário específico na coleta das informações, acompanhado da entrevista que permite uma escuta mais qualificado través do processo de diálogo, pois é a partir da fala do usuário que conseguimos identificar as questões que permeiam sua realidade</w:t>
      </w:r>
      <w:r w:rsidR="00050B2E">
        <w:rPr>
          <w:rFonts w:ascii="Arial" w:hAnsi="Arial" w:cs="Arial"/>
          <w:sz w:val="24"/>
          <w:szCs w:val="24"/>
        </w:rPr>
        <w:t>.</w:t>
      </w:r>
    </w:p>
    <w:p w14:paraId="58964AA1" w14:textId="77777777" w:rsidR="005D35E1" w:rsidRPr="000F021E" w:rsidRDefault="005D35E1" w:rsidP="00C8404E">
      <w:pPr>
        <w:autoSpaceDE w:val="0"/>
        <w:autoSpaceDN w:val="0"/>
        <w:adjustRightInd w:val="0"/>
        <w:spacing w:after="0" w:line="360" w:lineRule="auto"/>
        <w:jc w:val="both"/>
        <w:rPr>
          <w:rFonts w:ascii="Arial" w:hAnsi="Arial" w:cs="Arial"/>
          <w:sz w:val="24"/>
          <w:szCs w:val="24"/>
        </w:rPr>
      </w:pPr>
      <w:r w:rsidRPr="002619B0">
        <w:rPr>
          <w:rFonts w:ascii="Arial" w:hAnsi="Arial" w:cs="Arial"/>
          <w:b/>
          <w:bCs/>
          <w:sz w:val="24"/>
          <w:szCs w:val="24"/>
        </w:rPr>
        <w:t>Trabalho em grupo</w:t>
      </w:r>
      <w:r w:rsidRPr="000F021E">
        <w:rPr>
          <w:rFonts w:ascii="Arial" w:hAnsi="Arial" w:cs="Arial"/>
          <w:sz w:val="24"/>
          <w:szCs w:val="24"/>
        </w:rPr>
        <w:t>: O trabalho é voltado para os responsáveis dos usuários, não tem finalidade terapêutica, uma vez que esta atividade não constitui atribuição e competência do assistente social, conforme Resolução 569/10 - CFESS. Neste sentido, o trabalho com grupos visa disponibilizar informações acerca dos direitos sociais no âmbito do sistema de seguridade como forma de facilitar o acesso às políticas públicas de saúde, previdência e assistência social, além de abordar temas que provoquem questionamentos e reflexões que produzam desempenhos sociais educativos.</w:t>
      </w:r>
    </w:p>
    <w:p w14:paraId="18B9E8EB" w14:textId="77777777" w:rsidR="005D35E1" w:rsidRPr="000F021E" w:rsidRDefault="005D35E1" w:rsidP="00C8404E">
      <w:pPr>
        <w:autoSpaceDE w:val="0"/>
        <w:autoSpaceDN w:val="0"/>
        <w:adjustRightInd w:val="0"/>
        <w:spacing w:after="0" w:line="360" w:lineRule="auto"/>
        <w:jc w:val="both"/>
        <w:rPr>
          <w:rFonts w:ascii="Arial" w:hAnsi="Arial" w:cs="Arial"/>
          <w:sz w:val="24"/>
          <w:szCs w:val="24"/>
        </w:rPr>
      </w:pPr>
      <w:r w:rsidRPr="00050B2E">
        <w:rPr>
          <w:rFonts w:ascii="Arial" w:hAnsi="Arial" w:cs="Arial"/>
          <w:b/>
          <w:bCs/>
          <w:sz w:val="24"/>
          <w:szCs w:val="24"/>
        </w:rPr>
        <w:t>Encaminhamento</w:t>
      </w:r>
      <w:r w:rsidRPr="000F021E">
        <w:rPr>
          <w:rFonts w:ascii="Arial" w:hAnsi="Arial" w:cs="Arial"/>
          <w:sz w:val="24"/>
          <w:szCs w:val="24"/>
        </w:rPr>
        <w:t xml:space="preserve">: É realizado através ficha de encaminhamento ou por ofício. Os usuários geralmente são direcionados aos serviços socioassistenciais (programas, projetos sociais e benefícios) quando necessário, para os órgãos do sistema de garantia de direitos, educação, habitação, ONGs, entre outros equipamentos e serviços de saúde. </w:t>
      </w:r>
    </w:p>
    <w:p w14:paraId="2F293E76" w14:textId="77777777" w:rsidR="005D35E1" w:rsidRPr="000F021E" w:rsidRDefault="005D35E1" w:rsidP="00C8404E">
      <w:pPr>
        <w:autoSpaceDE w:val="0"/>
        <w:autoSpaceDN w:val="0"/>
        <w:adjustRightInd w:val="0"/>
        <w:spacing w:after="0" w:line="360" w:lineRule="auto"/>
        <w:jc w:val="both"/>
        <w:rPr>
          <w:rFonts w:ascii="Arial" w:hAnsi="Arial" w:cs="Arial"/>
          <w:sz w:val="24"/>
          <w:szCs w:val="24"/>
        </w:rPr>
      </w:pPr>
      <w:r w:rsidRPr="00050B2E">
        <w:rPr>
          <w:rFonts w:ascii="Arial" w:hAnsi="Arial" w:cs="Arial"/>
          <w:b/>
          <w:bCs/>
          <w:sz w:val="24"/>
          <w:szCs w:val="24"/>
        </w:rPr>
        <w:t>Orientação social</w:t>
      </w:r>
      <w:r w:rsidRPr="000F021E">
        <w:rPr>
          <w:rFonts w:ascii="Arial" w:hAnsi="Arial" w:cs="Arial"/>
          <w:sz w:val="24"/>
          <w:szCs w:val="24"/>
        </w:rPr>
        <w:t xml:space="preserve">: A orientação está presente em todos os atendimentos realizados pelo assistente social de forma individual, familiar ou em grupo como mecanismo de assegurar direitos e benefícios sociais. </w:t>
      </w:r>
    </w:p>
    <w:p w14:paraId="3940CB4E" w14:textId="1B25777E" w:rsidR="005D35E1" w:rsidRPr="000F021E" w:rsidRDefault="005D35E1" w:rsidP="00C8404E">
      <w:pPr>
        <w:autoSpaceDE w:val="0"/>
        <w:autoSpaceDN w:val="0"/>
        <w:adjustRightInd w:val="0"/>
        <w:spacing w:after="0" w:line="360" w:lineRule="auto"/>
        <w:jc w:val="both"/>
        <w:rPr>
          <w:rFonts w:ascii="Arial" w:hAnsi="Arial" w:cs="Arial"/>
          <w:sz w:val="24"/>
          <w:szCs w:val="24"/>
        </w:rPr>
      </w:pPr>
      <w:r w:rsidRPr="00050B2E">
        <w:rPr>
          <w:rFonts w:ascii="Arial" w:hAnsi="Arial" w:cs="Arial"/>
          <w:b/>
          <w:bCs/>
          <w:sz w:val="24"/>
          <w:szCs w:val="24"/>
        </w:rPr>
        <w:t>Busca ativa</w:t>
      </w:r>
      <w:r w:rsidRPr="000F021E">
        <w:rPr>
          <w:rFonts w:ascii="Arial" w:hAnsi="Arial" w:cs="Arial"/>
          <w:sz w:val="24"/>
          <w:szCs w:val="24"/>
        </w:rPr>
        <w:t>: Ocorre sempre que o usuário evade dos atendimentos, geralmente é feita através de ligações telefônicas ou visitas domiciliares. Entre os obstáculos que o usuário tem para chegar ao projeto e consequentemente ocasiona sua evasão do serviço está a dificuldade no transporte. O município de Abaetetuba não conta com o serviço de transporte coletivo e quem não dispõe de transporte próprio, recorre geralmente a moto taxi, porém o valor cobrado muitas vezes é incompatível com a renda de algumas, famílias evidenciando sua vulnerabilidade econômica. A situação é mais complicada para os moradores das Ilhas, que além de custear passagem com moto taxi ainda gastam com o transporte de barco. Neste caso, para manter o usuário no projeto, reduzimos o número de vezes que ele vai precisar comparecer ao serviço, priorizando o atendimento mais necessário para sua demanda e providenciando para que na oportunidade receba mais de um atendimento ou desenvolva atividades com os demais profissionais da equipe. No caso dos moradores das Ilhas, verifica-se os dias em que estarão na cidade para resolver outras situações e já aproveitamos para fazer o agendamento. Totalizando 86 buscas ativa.</w:t>
      </w:r>
    </w:p>
    <w:p w14:paraId="661B5FE1" w14:textId="7EA6A2C6" w:rsidR="005D35E1" w:rsidRPr="000F021E" w:rsidRDefault="005D35E1" w:rsidP="00C8404E">
      <w:pPr>
        <w:autoSpaceDE w:val="0"/>
        <w:autoSpaceDN w:val="0"/>
        <w:adjustRightInd w:val="0"/>
        <w:spacing w:after="0" w:line="360" w:lineRule="auto"/>
        <w:jc w:val="both"/>
        <w:rPr>
          <w:rFonts w:ascii="Arial" w:hAnsi="Arial" w:cs="Arial"/>
          <w:sz w:val="24"/>
          <w:szCs w:val="24"/>
        </w:rPr>
      </w:pPr>
      <w:r w:rsidRPr="00FD2E96">
        <w:rPr>
          <w:rFonts w:ascii="Arial" w:hAnsi="Arial" w:cs="Arial"/>
          <w:b/>
          <w:bCs/>
          <w:sz w:val="24"/>
          <w:szCs w:val="24"/>
        </w:rPr>
        <w:t>Outras atividades</w:t>
      </w:r>
      <w:r w:rsidRPr="000F021E">
        <w:rPr>
          <w:rFonts w:ascii="Arial" w:hAnsi="Arial" w:cs="Arial"/>
          <w:sz w:val="24"/>
          <w:szCs w:val="24"/>
        </w:rPr>
        <w:t>: Participação em reuniões, capacitações, encontros, palestras, programações de cunho educativo voltados à temática da saúde mental.</w:t>
      </w:r>
    </w:p>
    <w:p w14:paraId="5BBC04CB" w14:textId="0C062FA0" w:rsidR="00FF0E8A" w:rsidRDefault="00FF0E8A" w:rsidP="00C8404E">
      <w:pPr>
        <w:autoSpaceDE w:val="0"/>
        <w:autoSpaceDN w:val="0"/>
        <w:adjustRightInd w:val="0"/>
        <w:spacing w:after="0" w:line="360" w:lineRule="auto"/>
        <w:jc w:val="both"/>
        <w:rPr>
          <w:rFonts w:ascii="Arial" w:hAnsi="Arial" w:cs="Arial"/>
          <w:sz w:val="24"/>
          <w:szCs w:val="24"/>
        </w:rPr>
      </w:pPr>
    </w:p>
    <w:p w14:paraId="6B582823" w14:textId="4E6B86E3" w:rsidR="00884FDA" w:rsidRDefault="002619B0" w:rsidP="00C8404E">
      <w:pPr>
        <w:autoSpaceDE w:val="0"/>
        <w:autoSpaceDN w:val="0"/>
        <w:adjustRightInd w:val="0"/>
        <w:spacing w:after="0" w:line="360" w:lineRule="auto"/>
        <w:jc w:val="both"/>
        <w:rPr>
          <w:rFonts w:ascii="Arial" w:hAnsi="Arial" w:cs="Arial"/>
          <w:sz w:val="24"/>
          <w:szCs w:val="24"/>
        </w:rPr>
      </w:pPr>
      <w:r>
        <w:rPr>
          <w:rFonts w:ascii="Arial" w:hAnsi="Arial" w:cs="Arial"/>
          <w:noProof/>
          <w:sz w:val="24"/>
          <w:szCs w:val="24"/>
        </w:rPr>
        <w:drawing>
          <wp:anchor distT="0" distB="0" distL="114300" distR="114300" simplePos="0" relativeHeight="251658240" behindDoc="0" locked="0" layoutInCell="1" allowOverlap="1" wp14:anchorId="048DD40E" wp14:editId="546BA679">
            <wp:simplePos x="0" y="0"/>
            <wp:positionH relativeFrom="margin">
              <wp:posOffset>1339215</wp:posOffset>
            </wp:positionH>
            <wp:positionV relativeFrom="paragraph">
              <wp:posOffset>251460</wp:posOffset>
            </wp:positionV>
            <wp:extent cx="2846070" cy="3014447"/>
            <wp:effectExtent l="0" t="0" r="0" b="0"/>
            <wp:wrapNone/>
            <wp:docPr id="12674102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46070" cy="3014447"/>
                    </a:xfrm>
                    <a:prstGeom prst="rect">
                      <a:avLst/>
                    </a:prstGeom>
                    <a:noFill/>
                  </pic:spPr>
                </pic:pic>
              </a:graphicData>
            </a:graphic>
            <wp14:sizeRelH relativeFrom="margin">
              <wp14:pctWidth>0</wp14:pctWidth>
            </wp14:sizeRelH>
            <wp14:sizeRelV relativeFrom="margin">
              <wp14:pctHeight>0</wp14:pctHeight>
            </wp14:sizeRelV>
          </wp:anchor>
        </w:drawing>
      </w:r>
    </w:p>
    <w:p w14:paraId="59CFCD9F" w14:textId="7BA959EB" w:rsidR="00884FDA" w:rsidRDefault="00884FDA" w:rsidP="00C8404E">
      <w:pPr>
        <w:autoSpaceDE w:val="0"/>
        <w:autoSpaceDN w:val="0"/>
        <w:adjustRightInd w:val="0"/>
        <w:spacing w:after="0" w:line="360" w:lineRule="auto"/>
        <w:jc w:val="both"/>
        <w:rPr>
          <w:rFonts w:ascii="Arial" w:hAnsi="Arial" w:cs="Arial"/>
          <w:sz w:val="24"/>
          <w:szCs w:val="24"/>
        </w:rPr>
      </w:pPr>
    </w:p>
    <w:p w14:paraId="49D99CCD" w14:textId="635852C0" w:rsidR="00884FDA" w:rsidRDefault="00884FDA" w:rsidP="00C8404E">
      <w:pPr>
        <w:autoSpaceDE w:val="0"/>
        <w:autoSpaceDN w:val="0"/>
        <w:adjustRightInd w:val="0"/>
        <w:spacing w:after="0" w:line="360" w:lineRule="auto"/>
        <w:jc w:val="both"/>
        <w:rPr>
          <w:rFonts w:ascii="Arial" w:hAnsi="Arial" w:cs="Arial"/>
          <w:sz w:val="24"/>
          <w:szCs w:val="24"/>
        </w:rPr>
      </w:pPr>
    </w:p>
    <w:p w14:paraId="776A0E35" w14:textId="12530904" w:rsidR="00884FDA" w:rsidRDefault="00884FDA" w:rsidP="00C8404E">
      <w:pPr>
        <w:autoSpaceDE w:val="0"/>
        <w:autoSpaceDN w:val="0"/>
        <w:adjustRightInd w:val="0"/>
        <w:spacing w:after="0" w:line="360" w:lineRule="auto"/>
        <w:jc w:val="both"/>
        <w:rPr>
          <w:rFonts w:ascii="Arial" w:hAnsi="Arial" w:cs="Arial"/>
          <w:sz w:val="24"/>
          <w:szCs w:val="24"/>
        </w:rPr>
      </w:pPr>
    </w:p>
    <w:p w14:paraId="0F0ED66A" w14:textId="77777777" w:rsidR="006F6AE5" w:rsidRDefault="006F6AE5" w:rsidP="00C8404E">
      <w:pPr>
        <w:autoSpaceDE w:val="0"/>
        <w:autoSpaceDN w:val="0"/>
        <w:adjustRightInd w:val="0"/>
        <w:spacing w:after="0" w:line="360" w:lineRule="auto"/>
        <w:jc w:val="both"/>
        <w:rPr>
          <w:rFonts w:ascii="Arial" w:hAnsi="Arial" w:cs="Arial"/>
          <w:sz w:val="24"/>
          <w:szCs w:val="24"/>
        </w:rPr>
      </w:pPr>
    </w:p>
    <w:p w14:paraId="25DA9F40" w14:textId="77777777" w:rsidR="006F6AE5" w:rsidRDefault="006F6AE5" w:rsidP="00C8404E">
      <w:pPr>
        <w:autoSpaceDE w:val="0"/>
        <w:autoSpaceDN w:val="0"/>
        <w:adjustRightInd w:val="0"/>
        <w:spacing w:after="0" w:line="360" w:lineRule="auto"/>
        <w:jc w:val="both"/>
        <w:rPr>
          <w:rFonts w:ascii="Arial" w:hAnsi="Arial" w:cs="Arial"/>
          <w:sz w:val="24"/>
          <w:szCs w:val="24"/>
        </w:rPr>
      </w:pPr>
    </w:p>
    <w:p w14:paraId="54A24B10" w14:textId="77777777" w:rsidR="006F6AE5" w:rsidRDefault="006F6AE5" w:rsidP="00C8404E">
      <w:pPr>
        <w:autoSpaceDE w:val="0"/>
        <w:autoSpaceDN w:val="0"/>
        <w:adjustRightInd w:val="0"/>
        <w:spacing w:after="0" w:line="360" w:lineRule="auto"/>
        <w:jc w:val="both"/>
        <w:rPr>
          <w:rFonts w:ascii="Arial" w:hAnsi="Arial" w:cs="Arial"/>
          <w:sz w:val="24"/>
          <w:szCs w:val="24"/>
        </w:rPr>
      </w:pPr>
    </w:p>
    <w:p w14:paraId="197CD69D" w14:textId="77777777" w:rsidR="006F6AE5" w:rsidRDefault="006F6AE5" w:rsidP="00C8404E">
      <w:pPr>
        <w:autoSpaceDE w:val="0"/>
        <w:autoSpaceDN w:val="0"/>
        <w:adjustRightInd w:val="0"/>
        <w:spacing w:after="0" w:line="360" w:lineRule="auto"/>
        <w:jc w:val="both"/>
        <w:rPr>
          <w:rFonts w:ascii="Arial" w:hAnsi="Arial" w:cs="Arial"/>
          <w:sz w:val="24"/>
          <w:szCs w:val="24"/>
        </w:rPr>
      </w:pPr>
    </w:p>
    <w:p w14:paraId="2FC4E14E" w14:textId="77777777" w:rsidR="006F6AE5" w:rsidRDefault="006F6AE5" w:rsidP="00C8404E">
      <w:pPr>
        <w:autoSpaceDE w:val="0"/>
        <w:autoSpaceDN w:val="0"/>
        <w:adjustRightInd w:val="0"/>
        <w:spacing w:after="0" w:line="360" w:lineRule="auto"/>
        <w:jc w:val="both"/>
        <w:rPr>
          <w:rFonts w:ascii="Arial" w:hAnsi="Arial" w:cs="Arial"/>
          <w:sz w:val="24"/>
          <w:szCs w:val="24"/>
        </w:rPr>
      </w:pPr>
    </w:p>
    <w:p w14:paraId="508A8DC5" w14:textId="77777777" w:rsidR="006F6AE5" w:rsidRDefault="006F6AE5" w:rsidP="00C8404E">
      <w:pPr>
        <w:autoSpaceDE w:val="0"/>
        <w:autoSpaceDN w:val="0"/>
        <w:adjustRightInd w:val="0"/>
        <w:spacing w:after="0" w:line="360" w:lineRule="auto"/>
        <w:jc w:val="both"/>
        <w:rPr>
          <w:rFonts w:ascii="Arial" w:hAnsi="Arial" w:cs="Arial"/>
          <w:sz w:val="24"/>
          <w:szCs w:val="24"/>
        </w:rPr>
      </w:pPr>
    </w:p>
    <w:p w14:paraId="00BB5A15" w14:textId="77777777" w:rsidR="006F6AE5" w:rsidRPr="000F021E" w:rsidRDefault="006F6AE5" w:rsidP="00C8404E">
      <w:pPr>
        <w:autoSpaceDE w:val="0"/>
        <w:autoSpaceDN w:val="0"/>
        <w:adjustRightInd w:val="0"/>
        <w:spacing w:after="0" w:line="360" w:lineRule="auto"/>
        <w:jc w:val="both"/>
        <w:rPr>
          <w:rFonts w:ascii="Arial" w:hAnsi="Arial" w:cs="Arial"/>
          <w:sz w:val="24"/>
          <w:szCs w:val="24"/>
        </w:rPr>
      </w:pPr>
    </w:p>
    <w:p w14:paraId="05E38D19" w14:textId="3E4B099F" w:rsidR="00C8404E" w:rsidRDefault="00C8404E" w:rsidP="00FF0E8A">
      <w:pPr>
        <w:autoSpaceDE w:val="0"/>
        <w:autoSpaceDN w:val="0"/>
        <w:adjustRightInd w:val="0"/>
        <w:spacing w:after="0" w:line="240" w:lineRule="auto"/>
        <w:jc w:val="center"/>
        <w:rPr>
          <w:rFonts w:ascii="Arial" w:hAnsi="Arial" w:cs="Arial"/>
          <w:b/>
          <w:bCs/>
          <w:sz w:val="24"/>
          <w:szCs w:val="24"/>
        </w:rPr>
      </w:pPr>
    </w:p>
    <w:p w14:paraId="63B10398" w14:textId="77777777" w:rsidR="00F14465" w:rsidRDefault="00F14465" w:rsidP="00FF0E8A">
      <w:pPr>
        <w:autoSpaceDE w:val="0"/>
        <w:autoSpaceDN w:val="0"/>
        <w:adjustRightInd w:val="0"/>
        <w:spacing w:after="0" w:line="240" w:lineRule="auto"/>
        <w:jc w:val="center"/>
        <w:rPr>
          <w:rFonts w:ascii="Arial" w:hAnsi="Arial" w:cs="Arial"/>
          <w:b/>
          <w:bCs/>
          <w:sz w:val="24"/>
          <w:szCs w:val="24"/>
        </w:rPr>
      </w:pPr>
    </w:p>
    <w:p w14:paraId="74A87724" w14:textId="77777777" w:rsidR="00F14465" w:rsidRDefault="00F14465" w:rsidP="00FF0E8A">
      <w:pPr>
        <w:autoSpaceDE w:val="0"/>
        <w:autoSpaceDN w:val="0"/>
        <w:adjustRightInd w:val="0"/>
        <w:spacing w:after="0" w:line="240" w:lineRule="auto"/>
        <w:jc w:val="center"/>
        <w:rPr>
          <w:rFonts w:ascii="Arial" w:hAnsi="Arial" w:cs="Arial"/>
          <w:b/>
          <w:bCs/>
          <w:sz w:val="24"/>
          <w:szCs w:val="24"/>
        </w:rPr>
      </w:pPr>
    </w:p>
    <w:p w14:paraId="1B7E8E78" w14:textId="060770DF" w:rsidR="00FF0E8A" w:rsidRPr="000F021E" w:rsidRDefault="00FF0E8A" w:rsidP="00FF0E8A">
      <w:pPr>
        <w:autoSpaceDE w:val="0"/>
        <w:autoSpaceDN w:val="0"/>
        <w:adjustRightInd w:val="0"/>
        <w:spacing w:after="0" w:line="240" w:lineRule="auto"/>
        <w:jc w:val="center"/>
        <w:rPr>
          <w:rFonts w:ascii="Arial" w:hAnsi="Arial" w:cs="Arial"/>
          <w:b/>
          <w:bCs/>
          <w:sz w:val="24"/>
          <w:szCs w:val="24"/>
        </w:rPr>
      </w:pPr>
      <w:r w:rsidRPr="000F021E">
        <w:rPr>
          <w:rFonts w:ascii="Arial" w:hAnsi="Arial" w:cs="Arial"/>
          <w:b/>
          <w:bCs/>
          <w:sz w:val="24"/>
          <w:szCs w:val="24"/>
        </w:rPr>
        <w:t>ATENDIMENTO PSICOLÓGICO INDIVIDUAL</w:t>
      </w:r>
    </w:p>
    <w:p w14:paraId="612C57CD" w14:textId="390E756C" w:rsidR="00FF0E8A" w:rsidRPr="000F021E" w:rsidRDefault="00FF0E8A" w:rsidP="00FF0E8A">
      <w:pPr>
        <w:autoSpaceDE w:val="0"/>
        <w:autoSpaceDN w:val="0"/>
        <w:adjustRightInd w:val="0"/>
        <w:spacing w:after="0" w:line="240" w:lineRule="auto"/>
        <w:jc w:val="both"/>
        <w:rPr>
          <w:rFonts w:ascii="Arial" w:hAnsi="Arial" w:cs="Arial"/>
          <w:sz w:val="24"/>
          <w:szCs w:val="24"/>
        </w:rPr>
      </w:pPr>
    </w:p>
    <w:p w14:paraId="36D20AFE" w14:textId="74974F26" w:rsidR="00FF0E8A" w:rsidRPr="000F021E" w:rsidRDefault="00FF0E8A" w:rsidP="00955B81">
      <w:pPr>
        <w:autoSpaceDE w:val="0"/>
        <w:autoSpaceDN w:val="0"/>
        <w:adjustRightInd w:val="0"/>
        <w:spacing w:after="0" w:line="360" w:lineRule="auto"/>
        <w:jc w:val="both"/>
        <w:rPr>
          <w:rFonts w:ascii="Arial" w:hAnsi="Arial" w:cs="Arial"/>
          <w:sz w:val="24"/>
          <w:szCs w:val="24"/>
        </w:rPr>
      </w:pPr>
      <w:r w:rsidRPr="000F021E">
        <w:rPr>
          <w:rFonts w:ascii="Arial" w:hAnsi="Arial" w:cs="Arial"/>
          <w:sz w:val="24"/>
          <w:szCs w:val="24"/>
        </w:rPr>
        <w:t>O atendimento psicológico tem como objetivo auxiliar crianças e adolescentes a expressar emoções da melhor maneira, desenvolvendo uma comunicação assertiva, para que assim consiga expressar seus sentimentos, além de servir como prevenção para não desencadear fatores de algum transtorno psicológico. Outra função do atendimento é ajudar o usuário a ressignificar eventos traumatizantes para que estes não afetem negativamente no desenvolvimento da criança e adolescente, no atendimento os usuários identificarão conflitos e a partir disto, poderão lidar de uma forma melhor com eles.</w:t>
      </w:r>
    </w:p>
    <w:p w14:paraId="640611AD" w14:textId="34161D96" w:rsidR="00FF0E8A" w:rsidRPr="000F021E" w:rsidRDefault="00FF0E8A" w:rsidP="00C8404E">
      <w:pPr>
        <w:pStyle w:val="Corpo"/>
        <w:spacing w:line="360" w:lineRule="auto"/>
        <w:jc w:val="both"/>
        <w:rPr>
          <w:rFonts w:ascii="Arial" w:hAnsi="Arial" w:cs="Arial"/>
          <w:sz w:val="24"/>
          <w:szCs w:val="24"/>
          <w:lang w:val="pt-BR"/>
        </w:rPr>
      </w:pPr>
      <w:r w:rsidRPr="00050B2E">
        <w:rPr>
          <w:rFonts w:ascii="Arial" w:hAnsi="Arial" w:cs="Arial"/>
          <w:b/>
          <w:bCs/>
          <w:sz w:val="24"/>
          <w:szCs w:val="24"/>
          <w:lang w:val="pt-BR"/>
        </w:rPr>
        <w:t>Grupo de Habilidades Sociais</w:t>
      </w:r>
      <w:r w:rsidR="00FD2E96">
        <w:rPr>
          <w:rFonts w:ascii="Arial" w:hAnsi="Arial" w:cs="Arial"/>
          <w:bCs/>
          <w:sz w:val="24"/>
          <w:szCs w:val="24"/>
          <w:lang w:val="pt-BR"/>
        </w:rPr>
        <w:t>:</w:t>
      </w:r>
      <w:r w:rsidRPr="000F021E">
        <w:rPr>
          <w:rFonts w:ascii="Arial" w:hAnsi="Arial" w:cs="Arial"/>
          <w:bCs/>
          <w:sz w:val="24"/>
          <w:szCs w:val="24"/>
          <w:lang w:val="pt-BR"/>
        </w:rPr>
        <w:t xml:space="preserve"> </w:t>
      </w:r>
      <w:r w:rsidRPr="000F021E">
        <w:rPr>
          <w:rFonts w:ascii="Arial" w:hAnsi="Arial" w:cs="Arial"/>
          <w:sz w:val="24"/>
          <w:szCs w:val="24"/>
          <w:lang w:val="pt-PT"/>
        </w:rPr>
        <w:t xml:space="preserve">diz </w:t>
      </w:r>
      <w:r w:rsidRPr="000F021E">
        <w:rPr>
          <w:rFonts w:ascii="Arial" w:hAnsi="Arial" w:cs="Arial"/>
          <w:sz w:val="24"/>
          <w:szCs w:val="24"/>
          <w:lang w:val="pt-BR"/>
        </w:rPr>
        <w:t xml:space="preserve">a </w:t>
      </w:r>
      <w:r w:rsidRPr="000F021E">
        <w:rPr>
          <w:rFonts w:ascii="Arial" w:hAnsi="Arial" w:cs="Arial"/>
          <w:sz w:val="24"/>
          <w:szCs w:val="24"/>
          <w:lang w:val="pt-PT"/>
        </w:rPr>
        <w:t>respeito a um conjunto de comportamentos de um indiv</w:t>
      </w:r>
      <w:r w:rsidRPr="000F021E">
        <w:rPr>
          <w:rFonts w:ascii="Arial" w:hAnsi="Arial" w:cs="Arial"/>
          <w:sz w:val="24"/>
          <w:szCs w:val="24"/>
          <w:lang w:val="pt-BR"/>
        </w:rPr>
        <w:t>í</w:t>
      </w:r>
      <w:r w:rsidRPr="000F021E">
        <w:rPr>
          <w:rFonts w:ascii="Arial" w:hAnsi="Arial" w:cs="Arial"/>
          <w:sz w:val="24"/>
          <w:szCs w:val="24"/>
          <w:lang w:val="pt-PT"/>
        </w:rPr>
        <w:t xml:space="preserve">duo expresso de forma apropriada </w:t>
      </w:r>
      <w:proofErr w:type="spellStart"/>
      <w:r w:rsidRPr="000F021E">
        <w:rPr>
          <w:rFonts w:ascii="Arial" w:hAnsi="Arial" w:cs="Arial"/>
          <w:sz w:val="24"/>
          <w:szCs w:val="24"/>
          <w:lang w:val="pt-BR"/>
        </w:rPr>
        <w:t>à</w:t>
      </w:r>
      <w:proofErr w:type="spellEnd"/>
      <w:r w:rsidRPr="000F021E">
        <w:rPr>
          <w:rFonts w:ascii="Arial" w:hAnsi="Arial" w:cs="Arial"/>
          <w:sz w:val="24"/>
          <w:szCs w:val="24"/>
          <w:lang w:val="pt-BR"/>
        </w:rPr>
        <w:t xml:space="preserve"> situa</w:t>
      </w:r>
      <w:r w:rsidRPr="000F021E">
        <w:rPr>
          <w:rFonts w:ascii="Arial" w:hAnsi="Arial" w:cs="Arial"/>
          <w:sz w:val="24"/>
          <w:szCs w:val="24"/>
          <w:lang w:val="pt-PT"/>
        </w:rPr>
        <w:t xml:space="preserve">ção, mantendo respeito </w:t>
      </w:r>
      <w:r w:rsidRPr="000F021E">
        <w:rPr>
          <w:rFonts w:ascii="Arial" w:hAnsi="Arial" w:cs="Arial"/>
          <w:sz w:val="24"/>
          <w:szCs w:val="24"/>
          <w:lang w:val="pt-BR"/>
        </w:rPr>
        <w:t>à</w:t>
      </w:r>
      <w:r w:rsidRPr="000F021E">
        <w:rPr>
          <w:rFonts w:ascii="Arial" w:hAnsi="Arial" w:cs="Arial"/>
          <w:sz w:val="24"/>
          <w:szCs w:val="24"/>
          <w:lang w:val="pt-PT"/>
        </w:rPr>
        <w:t>s demais pessoas envolvidas, o que pode ocasionar a resolução de problemas imediatos, bem como minimizar futuros problema</w:t>
      </w:r>
      <w:r w:rsidRPr="000F021E">
        <w:rPr>
          <w:rFonts w:ascii="Arial" w:hAnsi="Arial" w:cs="Arial"/>
          <w:sz w:val="24"/>
          <w:szCs w:val="24"/>
          <w:lang w:val="pt-BR"/>
        </w:rPr>
        <w:t xml:space="preserve">s. São comportamentos valorizados em determinada cultura, com alta probabilidade de resultados favoráveis para o indivíduo, seu grupo e comunidade. </w:t>
      </w:r>
    </w:p>
    <w:p w14:paraId="32B40C52" w14:textId="77777777" w:rsidR="00FD2E96" w:rsidRDefault="00FD2E96" w:rsidP="00C8404E">
      <w:pPr>
        <w:pStyle w:val="Corpo"/>
        <w:spacing w:line="360" w:lineRule="auto"/>
        <w:jc w:val="both"/>
        <w:rPr>
          <w:rFonts w:ascii="Arial" w:hAnsi="Arial" w:cs="Arial"/>
          <w:noProof/>
          <w:sz w:val="24"/>
          <w:szCs w:val="24"/>
          <w:lang w:val="pt-BR"/>
        </w:rPr>
      </w:pPr>
    </w:p>
    <w:p w14:paraId="3DD45600" w14:textId="36E6893C" w:rsidR="00CF5E92" w:rsidRDefault="00FD2E96" w:rsidP="00C8404E">
      <w:pPr>
        <w:pStyle w:val="Corpo"/>
        <w:spacing w:line="360" w:lineRule="auto"/>
        <w:jc w:val="both"/>
        <w:rPr>
          <w:rFonts w:ascii="Arial" w:hAnsi="Arial" w:cs="Arial"/>
          <w:sz w:val="24"/>
          <w:szCs w:val="24"/>
          <w:lang w:val="pt-BR"/>
        </w:rPr>
      </w:pPr>
      <w:r>
        <w:rPr>
          <w:rFonts w:ascii="Arial" w:hAnsi="Arial" w:cs="Arial"/>
          <w:noProof/>
          <w:sz w:val="24"/>
          <w:szCs w:val="24"/>
          <w:lang w:val="pt-BR"/>
        </w:rPr>
        <w:drawing>
          <wp:anchor distT="0" distB="0" distL="114300" distR="114300" simplePos="0" relativeHeight="251684864" behindDoc="0" locked="0" layoutInCell="1" allowOverlap="1" wp14:anchorId="348C16B9" wp14:editId="68730EC3">
            <wp:simplePos x="0" y="0"/>
            <wp:positionH relativeFrom="margin">
              <wp:posOffset>2796540</wp:posOffset>
            </wp:positionH>
            <wp:positionV relativeFrom="paragraph">
              <wp:posOffset>60325</wp:posOffset>
            </wp:positionV>
            <wp:extent cx="2162175" cy="2095500"/>
            <wp:effectExtent l="0" t="0" r="9525" b="0"/>
            <wp:wrapNone/>
            <wp:docPr id="379100959"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62175" cy="20955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pt-BR"/>
        </w:rPr>
        <w:drawing>
          <wp:anchor distT="0" distB="0" distL="114300" distR="114300" simplePos="0" relativeHeight="251683840" behindDoc="0" locked="0" layoutInCell="1" allowOverlap="1" wp14:anchorId="367EF0E8" wp14:editId="04FBC830">
            <wp:simplePos x="0" y="0"/>
            <wp:positionH relativeFrom="margin">
              <wp:posOffset>472440</wp:posOffset>
            </wp:positionH>
            <wp:positionV relativeFrom="paragraph">
              <wp:posOffset>41274</wp:posOffset>
            </wp:positionV>
            <wp:extent cx="2218055" cy="2143125"/>
            <wp:effectExtent l="0" t="0" r="0" b="9525"/>
            <wp:wrapNone/>
            <wp:docPr id="608234480"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8055" cy="2143125"/>
                    </a:xfrm>
                    <a:prstGeom prst="rect">
                      <a:avLst/>
                    </a:prstGeom>
                    <a:noFill/>
                  </pic:spPr>
                </pic:pic>
              </a:graphicData>
            </a:graphic>
            <wp14:sizeRelH relativeFrom="margin">
              <wp14:pctWidth>0</wp14:pctWidth>
            </wp14:sizeRelH>
            <wp14:sizeRelV relativeFrom="margin">
              <wp14:pctHeight>0</wp14:pctHeight>
            </wp14:sizeRelV>
          </wp:anchor>
        </w:drawing>
      </w:r>
    </w:p>
    <w:p w14:paraId="178A9765" w14:textId="6114A4D5" w:rsidR="0030354D" w:rsidRDefault="0030354D" w:rsidP="00C8404E">
      <w:pPr>
        <w:pStyle w:val="Corpo"/>
        <w:spacing w:line="360" w:lineRule="auto"/>
        <w:jc w:val="both"/>
        <w:rPr>
          <w:rFonts w:ascii="Arial" w:hAnsi="Arial" w:cs="Arial"/>
          <w:sz w:val="24"/>
          <w:szCs w:val="24"/>
          <w:lang w:val="pt-BR"/>
        </w:rPr>
      </w:pPr>
    </w:p>
    <w:p w14:paraId="005BF346" w14:textId="3DC8490C" w:rsidR="0030354D" w:rsidRDefault="0030354D" w:rsidP="00C8404E">
      <w:pPr>
        <w:pStyle w:val="Corpo"/>
        <w:spacing w:line="360" w:lineRule="auto"/>
        <w:jc w:val="both"/>
        <w:rPr>
          <w:rFonts w:ascii="Arial" w:hAnsi="Arial" w:cs="Arial"/>
          <w:sz w:val="24"/>
          <w:szCs w:val="24"/>
          <w:lang w:val="pt-BR"/>
        </w:rPr>
      </w:pPr>
    </w:p>
    <w:p w14:paraId="5CCD6003" w14:textId="45026519" w:rsidR="0030354D" w:rsidRDefault="0030354D" w:rsidP="00C8404E">
      <w:pPr>
        <w:pStyle w:val="Corpo"/>
        <w:spacing w:line="360" w:lineRule="auto"/>
        <w:jc w:val="both"/>
        <w:rPr>
          <w:rFonts w:ascii="Arial" w:hAnsi="Arial" w:cs="Arial"/>
          <w:sz w:val="24"/>
          <w:szCs w:val="24"/>
          <w:lang w:val="pt-BR"/>
        </w:rPr>
      </w:pPr>
    </w:p>
    <w:p w14:paraId="0719C4DE" w14:textId="1B68C101" w:rsidR="0030354D" w:rsidRDefault="0030354D" w:rsidP="00C8404E">
      <w:pPr>
        <w:pStyle w:val="Corpo"/>
        <w:spacing w:line="360" w:lineRule="auto"/>
        <w:jc w:val="both"/>
        <w:rPr>
          <w:rFonts w:ascii="Arial" w:hAnsi="Arial" w:cs="Arial"/>
          <w:sz w:val="24"/>
          <w:szCs w:val="24"/>
          <w:lang w:val="pt-BR"/>
        </w:rPr>
      </w:pPr>
    </w:p>
    <w:p w14:paraId="2269BA77" w14:textId="633C3A12" w:rsidR="0030354D" w:rsidRDefault="0030354D" w:rsidP="00C8404E">
      <w:pPr>
        <w:pStyle w:val="Corpo"/>
        <w:spacing w:line="360" w:lineRule="auto"/>
        <w:jc w:val="both"/>
        <w:rPr>
          <w:rFonts w:ascii="Arial" w:hAnsi="Arial" w:cs="Arial"/>
          <w:sz w:val="24"/>
          <w:szCs w:val="24"/>
          <w:lang w:val="pt-BR"/>
        </w:rPr>
      </w:pPr>
    </w:p>
    <w:p w14:paraId="56825D67" w14:textId="61D07C82" w:rsidR="0030354D" w:rsidRDefault="0030354D" w:rsidP="00C8404E">
      <w:pPr>
        <w:pStyle w:val="Corpo"/>
        <w:spacing w:line="360" w:lineRule="auto"/>
        <w:jc w:val="both"/>
        <w:rPr>
          <w:rFonts w:ascii="Arial" w:hAnsi="Arial" w:cs="Arial"/>
          <w:sz w:val="24"/>
          <w:szCs w:val="24"/>
          <w:lang w:val="pt-BR"/>
        </w:rPr>
      </w:pPr>
    </w:p>
    <w:p w14:paraId="79A69332" w14:textId="77777777" w:rsidR="00FD2E96" w:rsidRPr="000F021E" w:rsidRDefault="00FD2E96" w:rsidP="00C8404E">
      <w:pPr>
        <w:pStyle w:val="Corpo"/>
        <w:spacing w:line="360" w:lineRule="auto"/>
        <w:jc w:val="both"/>
        <w:rPr>
          <w:rFonts w:ascii="Arial" w:hAnsi="Arial" w:cs="Arial"/>
          <w:sz w:val="24"/>
          <w:szCs w:val="24"/>
          <w:lang w:val="pt-BR"/>
        </w:rPr>
      </w:pPr>
    </w:p>
    <w:p w14:paraId="2A42389D" w14:textId="77777777" w:rsidR="00FD2E96" w:rsidRDefault="00FD2E96" w:rsidP="00C8404E">
      <w:pPr>
        <w:pStyle w:val="Corpo"/>
        <w:spacing w:line="360" w:lineRule="auto"/>
        <w:jc w:val="both"/>
        <w:rPr>
          <w:rFonts w:ascii="Arial" w:hAnsi="Arial" w:cs="Arial"/>
          <w:sz w:val="24"/>
          <w:szCs w:val="24"/>
          <w:lang w:val="pt-BR"/>
        </w:rPr>
      </w:pPr>
    </w:p>
    <w:p w14:paraId="7210C9B9" w14:textId="77777777" w:rsidR="009654BD" w:rsidRDefault="00CF5E92" w:rsidP="00C8404E">
      <w:pPr>
        <w:pStyle w:val="Corpo"/>
        <w:spacing w:line="360" w:lineRule="auto"/>
        <w:jc w:val="both"/>
        <w:rPr>
          <w:rFonts w:ascii="Arial" w:hAnsi="Arial" w:cs="Arial"/>
          <w:sz w:val="24"/>
          <w:szCs w:val="24"/>
          <w:lang w:val="pt-BR"/>
        </w:rPr>
      </w:pPr>
      <w:r w:rsidRPr="000F021E">
        <w:rPr>
          <w:rFonts w:ascii="Arial" w:hAnsi="Arial" w:cs="Arial"/>
          <w:sz w:val="24"/>
          <w:szCs w:val="24"/>
          <w:lang w:val="pt-BR"/>
        </w:rPr>
        <w:t>Dentro das habilidades sociais trabalhou-se:</w:t>
      </w:r>
      <w:r w:rsidR="009654BD">
        <w:rPr>
          <w:rFonts w:ascii="Arial" w:hAnsi="Arial" w:cs="Arial"/>
          <w:sz w:val="24"/>
          <w:szCs w:val="24"/>
          <w:lang w:val="pt-BR"/>
        </w:rPr>
        <w:t xml:space="preserve"> </w:t>
      </w:r>
    </w:p>
    <w:p w14:paraId="102F97E0" w14:textId="6FF62832" w:rsidR="00CF5E92" w:rsidRPr="000F021E" w:rsidRDefault="009654BD" w:rsidP="00C8404E">
      <w:pPr>
        <w:pStyle w:val="Corpo"/>
        <w:spacing w:line="360" w:lineRule="auto"/>
        <w:jc w:val="both"/>
        <w:rPr>
          <w:rFonts w:ascii="Arial" w:hAnsi="Arial" w:cs="Arial"/>
          <w:sz w:val="24"/>
          <w:szCs w:val="24"/>
          <w:lang w:val="pt-BR"/>
        </w:rPr>
      </w:pPr>
      <w:r>
        <w:rPr>
          <w:rFonts w:ascii="Arial" w:hAnsi="Arial" w:cs="Arial"/>
          <w:sz w:val="24"/>
          <w:szCs w:val="24"/>
          <w:lang w:val="pt-BR"/>
        </w:rPr>
        <w:t>C</w:t>
      </w:r>
      <w:r w:rsidR="00CF5E92" w:rsidRPr="000F021E">
        <w:rPr>
          <w:rFonts w:ascii="Arial" w:hAnsi="Arial" w:cs="Arial"/>
          <w:sz w:val="24"/>
          <w:szCs w:val="24"/>
          <w:lang w:val="pt-BR"/>
        </w:rPr>
        <w:t>omunicação: iniciar e manter conversa, fazer e perguntar perguntas, pedir e dar feedback, elogiar e agradecer elogios, dar opinião.</w:t>
      </w:r>
    </w:p>
    <w:p w14:paraId="0CE237D5" w14:textId="77777777" w:rsidR="00CF5E92" w:rsidRPr="000F021E" w:rsidRDefault="00CF5E92" w:rsidP="00C8404E">
      <w:pPr>
        <w:pStyle w:val="Corpo"/>
        <w:spacing w:line="360" w:lineRule="auto"/>
        <w:jc w:val="both"/>
        <w:rPr>
          <w:rFonts w:ascii="Arial" w:hAnsi="Arial" w:cs="Arial"/>
          <w:sz w:val="24"/>
          <w:szCs w:val="24"/>
          <w:lang w:val="pt-BR"/>
        </w:rPr>
      </w:pPr>
      <w:r w:rsidRPr="000F021E">
        <w:rPr>
          <w:rFonts w:ascii="Arial" w:hAnsi="Arial" w:cs="Arial"/>
          <w:sz w:val="24"/>
          <w:szCs w:val="24"/>
          <w:lang w:val="pt-BR"/>
        </w:rPr>
        <w:t>Civilidade: Cumprimentar e/ou responder cumprimentos, pedir “por favor”, agradecer (dizer obrigado), desculpar-se.</w:t>
      </w:r>
    </w:p>
    <w:p w14:paraId="54F0E982" w14:textId="77777777" w:rsidR="00737C3B" w:rsidRPr="000F021E" w:rsidRDefault="00CF5E92" w:rsidP="00C8404E">
      <w:pPr>
        <w:pStyle w:val="Corpo"/>
        <w:spacing w:line="360" w:lineRule="auto"/>
        <w:jc w:val="both"/>
        <w:rPr>
          <w:rFonts w:ascii="Arial" w:hAnsi="Arial" w:cs="Arial"/>
          <w:sz w:val="24"/>
          <w:szCs w:val="24"/>
          <w:lang w:val="pt-BR"/>
        </w:rPr>
      </w:pPr>
      <w:r w:rsidRPr="000F021E">
        <w:rPr>
          <w:rFonts w:ascii="Arial" w:hAnsi="Arial" w:cs="Arial"/>
          <w:sz w:val="24"/>
          <w:szCs w:val="24"/>
          <w:lang w:val="pt-BR"/>
        </w:rPr>
        <w:t xml:space="preserve">Fazer e manter amizades: iniciar conversa, apresentar informações, ouvir ou fazer confidências, demonstrar gentileza, manter contato sem ser invasivo, expressar sentimentos, manifestar solidariedade pelo outro diante dos problemas do outro. Desenvolver empatia: manter contato visual, aproxima-se do outro, escutar (evitando interromper), se botar no lugar do outro, demonstrar disposição em ajudar, compartilhar alegria a realização do outro. </w:t>
      </w:r>
    </w:p>
    <w:p w14:paraId="26E2EC7D" w14:textId="77777777" w:rsidR="00737C3B" w:rsidRPr="000F021E" w:rsidRDefault="00CF5E92" w:rsidP="00C8404E">
      <w:pPr>
        <w:pStyle w:val="Corpo"/>
        <w:spacing w:line="360" w:lineRule="auto"/>
        <w:jc w:val="both"/>
        <w:rPr>
          <w:rFonts w:ascii="Arial" w:hAnsi="Arial" w:cs="Arial"/>
          <w:sz w:val="24"/>
          <w:szCs w:val="24"/>
          <w:lang w:val="pt-BR"/>
        </w:rPr>
      </w:pPr>
      <w:r w:rsidRPr="000F021E">
        <w:rPr>
          <w:rFonts w:ascii="Arial" w:hAnsi="Arial" w:cs="Arial"/>
          <w:sz w:val="24"/>
          <w:szCs w:val="24"/>
          <w:lang w:val="pt-BR"/>
        </w:rPr>
        <w:t xml:space="preserve">Assertividade: defender direitos próprios e do outro, questionar, opinar, solicitar explicação, concordar, discordar, fazer e recusar pedidos, expressar raiva, desagrado e pedir mudanças de comportamentos, admitir falhas, saber manejar críticas (aceitar, fazer e rejeitar). </w:t>
      </w:r>
    </w:p>
    <w:p w14:paraId="4658CF9C" w14:textId="77777777" w:rsidR="00737C3B" w:rsidRPr="000F021E" w:rsidRDefault="00CF5E92" w:rsidP="00C8404E">
      <w:pPr>
        <w:pStyle w:val="Corpo"/>
        <w:spacing w:line="360" w:lineRule="auto"/>
        <w:jc w:val="both"/>
        <w:rPr>
          <w:rFonts w:ascii="Arial" w:hAnsi="Arial" w:cs="Arial"/>
          <w:sz w:val="24"/>
          <w:szCs w:val="24"/>
          <w:lang w:val="pt-BR"/>
        </w:rPr>
      </w:pPr>
      <w:r w:rsidRPr="000F021E">
        <w:rPr>
          <w:rFonts w:ascii="Arial" w:hAnsi="Arial" w:cs="Arial"/>
          <w:sz w:val="24"/>
          <w:szCs w:val="24"/>
          <w:lang w:val="pt-BR"/>
        </w:rPr>
        <w:t>Manej</w:t>
      </w:r>
      <w:r w:rsidR="00737C3B" w:rsidRPr="000F021E">
        <w:rPr>
          <w:rFonts w:ascii="Arial" w:hAnsi="Arial" w:cs="Arial"/>
          <w:sz w:val="24"/>
          <w:szCs w:val="24"/>
          <w:lang w:val="pt-BR"/>
        </w:rPr>
        <w:t>o das</w:t>
      </w:r>
      <w:r w:rsidRPr="000F021E">
        <w:rPr>
          <w:rFonts w:ascii="Arial" w:hAnsi="Arial" w:cs="Arial"/>
          <w:sz w:val="24"/>
          <w:szCs w:val="24"/>
          <w:lang w:val="pt-BR"/>
        </w:rPr>
        <w:t xml:space="preserve"> emoções e reso</w:t>
      </w:r>
      <w:r w:rsidR="00737C3B" w:rsidRPr="000F021E">
        <w:rPr>
          <w:rFonts w:ascii="Arial" w:hAnsi="Arial" w:cs="Arial"/>
          <w:sz w:val="24"/>
          <w:szCs w:val="24"/>
          <w:lang w:val="pt-BR"/>
        </w:rPr>
        <w:t>lução de</w:t>
      </w:r>
      <w:r w:rsidRPr="000F021E">
        <w:rPr>
          <w:rFonts w:ascii="Arial" w:hAnsi="Arial" w:cs="Arial"/>
          <w:sz w:val="24"/>
          <w:szCs w:val="24"/>
          <w:lang w:val="pt-BR"/>
        </w:rPr>
        <w:t xml:space="preserve"> problemas interpessoais: aprender a exercitar o autocontrole diante dos indicadores emocionais de um problema. Reconhecer, renomear e definir emoções e problemas, elaborar alternativas de soluções de problemas, avaliar para buscar alternativas de comportamentos. </w:t>
      </w:r>
    </w:p>
    <w:p w14:paraId="17309838" w14:textId="77777777" w:rsidR="00737C3B" w:rsidRPr="000F021E" w:rsidRDefault="00CF5E92" w:rsidP="00C8404E">
      <w:pPr>
        <w:pStyle w:val="Corpo"/>
        <w:spacing w:line="360" w:lineRule="auto"/>
        <w:jc w:val="both"/>
        <w:rPr>
          <w:rFonts w:ascii="Arial" w:hAnsi="Arial" w:cs="Arial"/>
          <w:sz w:val="24"/>
          <w:szCs w:val="24"/>
          <w:lang w:val="pt-BR"/>
        </w:rPr>
      </w:pPr>
      <w:r w:rsidRPr="000F021E">
        <w:rPr>
          <w:rFonts w:ascii="Arial" w:hAnsi="Arial" w:cs="Arial"/>
          <w:sz w:val="24"/>
          <w:szCs w:val="24"/>
          <w:lang w:val="pt-BR"/>
        </w:rPr>
        <w:t xml:space="preserve">Expressar afeto: Demonstrar afetividade ao outro. </w:t>
      </w:r>
    </w:p>
    <w:p w14:paraId="181AECFF" w14:textId="58217920" w:rsidR="00CF5E92" w:rsidRPr="000F021E" w:rsidRDefault="00CF5E92" w:rsidP="00C8404E">
      <w:pPr>
        <w:pStyle w:val="Corpo"/>
        <w:spacing w:line="360" w:lineRule="auto"/>
        <w:jc w:val="both"/>
        <w:rPr>
          <w:rFonts w:ascii="Arial" w:hAnsi="Arial" w:cs="Arial"/>
          <w:sz w:val="24"/>
          <w:szCs w:val="24"/>
          <w:lang w:val="pt-BR"/>
        </w:rPr>
      </w:pPr>
      <w:r w:rsidRPr="000F021E">
        <w:rPr>
          <w:rFonts w:ascii="Arial" w:hAnsi="Arial" w:cs="Arial"/>
          <w:sz w:val="24"/>
          <w:szCs w:val="24"/>
          <w:lang w:val="pt-BR"/>
        </w:rPr>
        <w:t xml:space="preserve">Coordenar grupos: organizar a atividade, distribuir tarefas, incentivar a participação de todos, controlar o tempo e foco na tarefa, distribuir e explicar tarefas. </w:t>
      </w:r>
    </w:p>
    <w:p w14:paraId="12904697" w14:textId="77777777" w:rsidR="00737C3B" w:rsidRPr="000F021E" w:rsidRDefault="00737C3B" w:rsidP="00C8404E">
      <w:pPr>
        <w:pStyle w:val="Corpo"/>
        <w:spacing w:line="360" w:lineRule="auto"/>
        <w:jc w:val="both"/>
        <w:rPr>
          <w:rFonts w:ascii="Arial" w:hAnsi="Arial" w:cs="Arial"/>
          <w:sz w:val="24"/>
          <w:szCs w:val="24"/>
          <w:lang w:val="pt-BR"/>
        </w:rPr>
      </w:pPr>
      <w:r w:rsidRPr="000F021E">
        <w:rPr>
          <w:rFonts w:ascii="Arial" w:hAnsi="Arial" w:cs="Arial"/>
          <w:sz w:val="24"/>
          <w:szCs w:val="24"/>
          <w:lang w:val="pt-BR"/>
        </w:rPr>
        <w:t xml:space="preserve">Falar em público: promover um ambiente familiar, profissional e social mais estável e amplo para lidar de maneiras efetivas e eficiente com várias demandas encontradas em situações sociais, trabalhando na prevenção primária, secundária e terciária, sendo útil para minimizar fatores de risco e incrementar fatores de proteção ao desenvolvimento humano. </w:t>
      </w:r>
    </w:p>
    <w:p w14:paraId="20CF600A" w14:textId="512F88E5" w:rsidR="00737C3B" w:rsidRDefault="00737C3B" w:rsidP="00C8404E">
      <w:pPr>
        <w:pStyle w:val="Corpo"/>
        <w:spacing w:line="360" w:lineRule="auto"/>
        <w:jc w:val="both"/>
        <w:rPr>
          <w:rFonts w:ascii="Arial" w:hAnsi="Arial" w:cs="Arial"/>
          <w:sz w:val="24"/>
          <w:szCs w:val="24"/>
          <w:lang w:val="pt-BR"/>
        </w:rPr>
      </w:pPr>
      <w:r w:rsidRPr="000F021E">
        <w:rPr>
          <w:rFonts w:ascii="Arial" w:hAnsi="Arial" w:cs="Arial"/>
          <w:sz w:val="24"/>
          <w:szCs w:val="24"/>
          <w:lang w:val="pt-BR"/>
        </w:rPr>
        <w:t>Trabalhar as habilidades sociais traz como consequência a manutenção/melhora da autoestima e autonomia, respeito/ampliação dos direitos dos outros, manutenção e melhora da qualidade da relação.</w:t>
      </w:r>
      <w:r w:rsidR="00165330" w:rsidRPr="000F021E">
        <w:rPr>
          <w:rFonts w:ascii="Arial" w:hAnsi="Arial" w:cs="Arial"/>
          <w:sz w:val="24"/>
          <w:szCs w:val="24"/>
          <w:lang w:val="pt-BR"/>
        </w:rPr>
        <w:t xml:space="preserve"> </w:t>
      </w:r>
      <w:r w:rsidRPr="000F021E">
        <w:rPr>
          <w:rFonts w:ascii="Arial" w:hAnsi="Arial" w:cs="Arial"/>
          <w:sz w:val="24"/>
          <w:szCs w:val="24"/>
          <w:lang w:val="pt-BR"/>
        </w:rPr>
        <w:t>Assim, pessoas com menos habilidades sociais tendem a vivenciar, com maior frequência, estados subjetivos (cognitivo-afetivos) negativos, reforçando a visão de que as habilidades sociais funcionam como fatores de proteção e promoção da saúde, resultando uma qualidade de vida melhor para o indivíduo.</w:t>
      </w:r>
    </w:p>
    <w:p w14:paraId="7C9E651E" w14:textId="77777777" w:rsidR="00FE5196" w:rsidRPr="000F021E" w:rsidRDefault="00FE5196" w:rsidP="00C8404E">
      <w:pPr>
        <w:pStyle w:val="Corpo"/>
        <w:spacing w:line="360" w:lineRule="auto"/>
        <w:jc w:val="both"/>
        <w:rPr>
          <w:rFonts w:ascii="Arial" w:hAnsi="Arial" w:cs="Arial"/>
          <w:sz w:val="24"/>
          <w:szCs w:val="24"/>
          <w:lang w:val="pt-BR"/>
        </w:rPr>
      </w:pPr>
    </w:p>
    <w:p w14:paraId="5FD822AD" w14:textId="77777777" w:rsidR="00B8778D" w:rsidRPr="000F021E" w:rsidRDefault="00B8778D" w:rsidP="00737C3B">
      <w:pPr>
        <w:pStyle w:val="Corpo"/>
        <w:spacing w:line="360" w:lineRule="auto"/>
        <w:jc w:val="both"/>
        <w:rPr>
          <w:rFonts w:ascii="Arial" w:hAnsi="Arial" w:cs="Arial"/>
          <w:sz w:val="24"/>
          <w:szCs w:val="24"/>
          <w:lang w:val="pt-BR"/>
        </w:rPr>
      </w:pPr>
    </w:p>
    <w:p w14:paraId="5900F85E" w14:textId="0EC020BC" w:rsidR="00B8778D" w:rsidRPr="000F021E" w:rsidRDefault="001B646D" w:rsidP="001B646D">
      <w:pPr>
        <w:pStyle w:val="Corpo"/>
        <w:spacing w:line="360" w:lineRule="auto"/>
        <w:jc w:val="center"/>
        <w:rPr>
          <w:rFonts w:ascii="Arial" w:hAnsi="Arial" w:cs="Arial"/>
          <w:b/>
          <w:bCs/>
          <w:sz w:val="24"/>
          <w:szCs w:val="24"/>
          <w:lang w:val="pt-BR"/>
        </w:rPr>
      </w:pPr>
      <w:r w:rsidRPr="000F021E">
        <w:rPr>
          <w:rFonts w:ascii="Arial" w:hAnsi="Arial" w:cs="Arial"/>
          <w:b/>
          <w:bCs/>
          <w:sz w:val="24"/>
          <w:szCs w:val="24"/>
          <w:lang w:val="pt-BR"/>
        </w:rPr>
        <w:t>ATENDIMENTO PEDAGÓGICO INDIVIDUAL</w:t>
      </w:r>
    </w:p>
    <w:p w14:paraId="15EB5417" w14:textId="77777777" w:rsidR="00B8778D" w:rsidRPr="000F021E" w:rsidRDefault="00B8778D" w:rsidP="00B8778D">
      <w:pPr>
        <w:pStyle w:val="Corpo"/>
        <w:spacing w:line="360" w:lineRule="auto"/>
        <w:jc w:val="both"/>
        <w:rPr>
          <w:rFonts w:ascii="Arial" w:hAnsi="Arial" w:cs="Arial"/>
          <w:sz w:val="24"/>
          <w:szCs w:val="24"/>
          <w:lang w:val="pt-BR"/>
        </w:rPr>
      </w:pPr>
    </w:p>
    <w:p w14:paraId="3E3BE392" w14:textId="77BE03DD" w:rsidR="00B8778D" w:rsidRPr="000F021E" w:rsidRDefault="001B646D" w:rsidP="00B8778D">
      <w:pPr>
        <w:pStyle w:val="Corpo"/>
        <w:spacing w:line="360" w:lineRule="auto"/>
        <w:jc w:val="both"/>
        <w:rPr>
          <w:rFonts w:ascii="Arial" w:hAnsi="Arial" w:cs="Arial"/>
          <w:sz w:val="24"/>
          <w:szCs w:val="24"/>
          <w:lang w:val="pt-BR"/>
        </w:rPr>
      </w:pPr>
      <w:r w:rsidRPr="000F021E">
        <w:rPr>
          <w:rFonts w:ascii="Arial" w:hAnsi="Arial" w:cs="Arial"/>
          <w:sz w:val="24"/>
          <w:szCs w:val="24"/>
          <w:lang w:val="pt-BR"/>
        </w:rPr>
        <w:t>I</w:t>
      </w:r>
      <w:r w:rsidR="00B8778D" w:rsidRPr="000F021E">
        <w:rPr>
          <w:rFonts w:ascii="Arial" w:hAnsi="Arial" w:cs="Arial"/>
          <w:sz w:val="24"/>
          <w:szCs w:val="24"/>
          <w:lang w:val="pt-BR"/>
        </w:rPr>
        <w:t>dentificar as dificuldades de aprendizagens que interferem de forma negativa na saúde mental de crianças e adolescentes. O acompanhamento tem como objetivo desenvolver habilidades e estímulos cognitivos que visem possibilitar o desenvolvimento escolar e social dos usuários, que apresentam fragilidades, rupturas e traumas no processo ensino aprendizagem, como também em suas interações. Contudo, o acompanhamento busca devolver a cada usuário a certeza de poder alcançar o seu desenvolvimento humano pleno para o mundo dos saberes e da cidadania. Deste modo, o atendimento está dividido em três áreas de acordo com a demanda apresentada: Individual, Reforço na Alfabetização e Artes e suas expressões.</w:t>
      </w:r>
    </w:p>
    <w:p w14:paraId="27276F8C" w14:textId="30B6B729" w:rsidR="00B8778D" w:rsidRPr="000F021E" w:rsidRDefault="00B8778D" w:rsidP="00B8778D">
      <w:pPr>
        <w:pStyle w:val="Corpo"/>
        <w:spacing w:line="360" w:lineRule="auto"/>
        <w:jc w:val="both"/>
        <w:rPr>
          <w:rFonts w:ascii="Arial" w:hAnsi="Arial" w:cs="Arial"/>
          <w:sz w:val="24"/>
          <w:szCs w:val="24"/>
          <w:lang w:val="pt-BR"/>
        </w:rPr>
      </w:pPr>
      <w:r w:rsidRPr="00F7798C">
        <w:rPr>
          <w:rFonts w:ascii="Arial" w:hAnsi="Arial" w:cs="Arial"/>
          <w:b/>
          <w:bCs/>
          <w:sz w:val="24"/>
          <w:szCs w:val="24"/>
          <w:lang w:val="pt-BR"/>
        </w:rPr>
        <w:t>Atendimento individual</w:t>
      </w:r>
      <w:r w:rsidR="00F7798C">
        <w:rPr>
          <w:rFonts w:ascii="Arial" w:hAnsi="Arial" w:cs="Arial"/>
          <w:sz w:val="24"/>
          <w:szCs w:val="24"/>
          <w:lang w:val="pt-BR"/>
        </w:rPr>
        <w:t>: o</w:t>
      </w:r>
      <w:r w:rsidRPr="000F021E">
        <w:rPr>
          <w:rFonts w:ascii="Arial" w:hAnsi="Arial" w:cs="Arial"/>
          <w:sz w:val="24"/>
          <w:szCs w:val="24"/>
          <w:lang w:val="pt-BR"/>
        </w:rPr>
        <w:t xml:space="preserve"> atendimento individual é realizado com todos os usuários, nos dias de terça feira, no horário da manhã e à tarde, mesmo que a queixa principal não indique pontos negativos em sua vida escolar. Este atendimento tem a intenção de verificar possíveis dificuldades de aprendizagens através de teste de sondagem, Caixa EOCA e Anamnese realizado com os responsáveis. Uma vez detectada a dificuldade na leitura, escrita, cálculos matemáticos, falta de atenção, concentração, este usuário é encaminhado para o grupo de Reforço na alfabetização, como também, selecionado para visita Institucional, sendo de suma importância conhecer o ambiente escolar o qual está inserido. Se o usuário não apresentar dificuldade de aprendizagem, e sim dificuldade de interação social ele é encaminhado para o grupo de Artes e suas expressões.</w:t>
      </w:r>
    </w:p>
    <w:p w14:paraId="7C3112B9" w14:textId="0D9C3035" w:rsidR="00B963A2" w:rsidRDefault="00955B81" w:rsidP="00955B81">
      <w:pPr>
        <w:pStyle w:val="Corpo"/>
        <w:spacing w:line="360" w:lineRule="auto"/>
        <w:rPr>
          <w:rFonts w:ascii="Arial" w:hAnsi="Arial" w:cs="Arial"/>
          <w:sz w:val="24"/>
          <w:szCs w:val="24"/>
          <w:lang w:val="pt-BR"/>
        </w:rPr>
      </w:pPr>
      <w:r w:rsidRPr="000F021E">
        <w:rPr>
          <w:rFonts w:ascii="Arial" w:hAnsi="Arial" w:cs="Arial"/>
          <w:b/>
          <w:bCs/>
          <w:sz w:val="24"/>
          <w:szCs w:val="24"/>
          <w:lang w:val="pt-BR"/>
        </w:rPr>
        <w:t>Reforço na alfabetização</w:t>
      </w:r>
      <w:r>
        <w:rPr>
          <w:rFonts w:ascii="Arial" w:hAnsi="Arial" w:cs="Arial"/>
          <w:b/>
          <w:bCs/>
          <w:sz w:val="24"/>
          <w:szCs w:val="24"/>
          <w:lang w:val="pt-BR"/>
        </w:rPr>
        <w:t xml:space="preserve">: </w:t>
      </w:r>
      <w:r w:rsidRPr="00955B81">
        <w:rPr>
          <w:rFonts w:ascii="Arial" w:hAnsi="Arial" w:cs="Arial"/>
          <w:sz w:val="24"/>
          <w:szCs w:val="24"/>
          <w:lang w:val="pt-BR"/>
        </w:rPr>
        <w:t>a</w:t>
      </w:r>
      <w:r w:rsidR="00B963A2" w:rsidRPr="000F021E">
        <w:rPr>
          <w:rFonts w:ascii="Arial" w:hAnsi="Arial" w:cs="Arial"/>
          <w:sz w:val="24"/>
          <w:szCs w:val="24"/>
          <w:lang w:val="pt-BR"/>
        </w:rPr>
        <w:t xml:space="preserve"> necessidade do grupo se dá a partir do momento em que alguns usuários ainda não são alfabetizados, ou apresentam algumas dificuldades na aprendizagem, e sentem frustações, sensação de incapacidade cognitiva, sentimento de fracasso escolar, os deprimindo por consequência disso. Deste modo, o grupo surge com o foco principal de oportunizar o processo de ensino aprendizagem para essas crianças e adolescentes, dando a eles a oportunidade de serem alfabetizados e alcançarem o bem-estar pessoal, social.</w:t>
      </w:r>
    </w:p>
    <w:p w14:paraId="0FF0F1D3" w14:textId="77777777" w:rsidR="0078492F" w:rsidRDefault="0078492F" w:rsidP="00B963A2">
      <w:pPr>
        <w:pStyle w:val="Corpo"/>
        <w:spacing w:line="360" w:lineRule="auto"/>
        <w:jc w:val="both"/>
        <w:rPr>
          <w:rFonts w:ascii="Arial" w:hAnsi="Arial" w:cs="Arial"/>
          <w:sz w:val="24"/>
          <w:szCs w:val="24"/>
          <w:lang w:val="pt-BR"/>
        </w:rPr>
      </w:pPr>
    </w:p>
    <w:p w14:paraId="6B897756" w14:textId="5292885B" w:rsidR="007A1961" w:rsidRPr="00DF305E" w:rsidRDefault="0078492F" w:rsidP="00DF305E">
      <w:pPr>
        <w:pStyle w:val="Corpo"/>
        <w:spacing w:line="360" w:lineRule="auto"/>
        <w:jc w:val="both"/>
        <w:rPr>
          <w:rFonts w:ascii="Arial" w:hAnsi="Arial" w:cs="Arial"/>
          <w:sz w:val="24"/>
          <w:szCs w:val="24"/>
          <w:lang w:val="pt-BR"/>
        </w:rPr>
      </w:pPr>
      <w:r>
        <w:rPr>
          <w:rFonts w:ascii="Arial" w:hAnsi="Arial" w:cs="Arial"/>
          <w:noProof/>
          <w:sz w:val="24"/>
          <w:szCs w:val="24"/>
          <w:lang w:val="pt-BR"/>
        </w:rPr>
        <w:drawing>
          <wp:inline distT="0" distB="0" distL="0" distR="0" wp14:anchorId="4CC687AD" wp14:editId="12E87456">
            <wp:extent cx="1688465" cy="2438400"/>
            <wp:effectExtent l="0" t="0" r="6985" b="0"/>
            <wp:docPr id="128725924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88465" cy="2438400"/>
                    </a:xfrm>
                    <a:prstGeom prst="rect">
                      <a:avLst/>
                    </a:prstGeom>
                    <a:noFill/>
                  </pic:spPr>
                </pic:pic>
              </a:graphicData>
            </a:graphic>
          </wp:inline>
        </w:drawing>
      </w:r>
      <w:r>
        <w:rPr>
          <w:rFonts w:ascii="Arial" w:hAnsi="Arial" w:cs="Arial"/>
          <w:sz w:val="24"/>
          <w:szCs w:val="24"/>
          <w:lang w:val="pt-BR"/>
        </w:rPr>
        <w:t xml:space="preserve">      </w:t>
      </w:r>
      <w:r w:rsidR="00327309">
        <w:rPr>
          <w:rFonts w:ascii="Arial" w:hAnsi="Arial" w:cs="Arial"/>
          <w:noProof/>
          <w:sz w:val="24"/>
          <w:szCs w:val="24"/>
          <w:lang w:val="pt-BR"/>
        </w:rPr>
        <w:drawing>
          <wp:inline distT="0" distB="0" distL="0" distR="0" wp14:anchorId="4A47BD3A" wp14:editId="577E5DC1">
            <wp:extent cx="1548765" cy="2390775"/>
            <wp:effectExtent l="0" t="0" r="0" b="9525"/>
            <wp:docPr id="156880146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48765" cy="2390775"/>
                    </a:xfrm>
                    <a:prstGeom prst="rect">
                      <a:avLst/>
                    </a:prstGeom>
                    <a:noFill/>
                  </pic:spPr>
                </pic:pic>
              </a:graphicData>
            </a:graphic>
          </wp:inline>
        </w:drawing>
      </w:r>
      <w:r w:rsidR="00327309">
        <w:rPr>
          <w:rFonts w:ascii="Arial" w:hAnsi="Arial" w:cs="Arial"/>
          <w:sz w:val="24"/>
          <w:szCs w:val="24"/>
          <w:lang w:val="pt-BR"/>
        </w:rPr>
        <w:t xml:space="preserve">   </w:t>
      </w:r>
      <w:r w:rsidR="00327309">
        <w:rPr>
          <w:rFonts w:ascii="Arial" w:hAnsi="Arial" w:cs="Arial"/>
          <w:noProof/>
          <w:sz w:val="24"/>
          <w:szCs w:val="24"/>
          <w:lang w:val="pt-BR"/>
        </w:rPr>
        <w:drawing>
          <wp:inline distT="0" distB="0" distL="0" distR="0" wp14:anchorId="1F746C71" wp14:editId="4F947402">
            <wp:extent cx="1560830" cy="2381885"/>
            <wp:effectExtent l="0" t="0" r="1270" b="0"/>
            <wp:docPr id="115487131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60830" cy="2381885"/>
                    </a:xfrm>
                    <a:prstGeom prst="rect">
                      <a:avLst/>
                    </a:prstGeom>
                    <a:noFill/>
                  </pic:spPr>
                </pic:pic>
              </a:graphicData>
            </a:graphic>
          </wp:inline>
        </w:drawing>
      </w:r>
    </w:p>
    <w:p w14:paraId="7ED8BA67" w14:textId="77777777" w:rsidR="007A1961" w:rsidRDefault="007A1961" w:rsidP="00A55057">
      <w:pPr>
        <w:pStyle w:val="Corpo"/>
        <w:spacing w:line="360" w:lineRule="auto"/>
        <w:jc w:val="center"/>
        <w:rPr>
          <w:rFonts w:ascii="Arial" w:hAnsi="Arial" w:cs="Arial"/>
          <w:b/>
          <w:bCs/>
          <w:sz w:val="24"/>
          <w:szCs w:val="24"/>
          <w:lang w:val="pt-BR"/>
        </w:rPr>
      </w:pPr>
    </w:p>
    <w:p w14:paraId="5034C590" w14:textId="77777777" w:rsidR="00955B81" w:rsidRDefault="00955B81" w:rsidP="00A55057">
      <w:pPr>
        <w:pStyle w:val="Corpo"/>
        <w:spacing w:line="360" w:lineRule="auto"/>
        <w:jc w:val="center"/>
        <w:rPr>
          <w:rFonts w:ascii="Arial" w:hAnsi="Arial" w:cs="Arial"/>
          <w:b/>
          <w:bCs/>
          <w:sz w:val="24"/>
          <w:szCs w:val="24"/>
          <w:lang w:val="pt-BR"/>
        </w:rPr>
      </w:pPr>
    </w:p>
    <w:p w14:paraId="7E469BA3" w14:textId="47438A65" w:rsidR="00955B81" w:rsidRPr="004F40E0" w:rsidRDefault="004F40E0" w:rsidP="00A55057">
      <w:pPr>
        <w:pStyle w:val="Corpo"/>
        <w:spacing w:line="360" w:lineRule="auto"/>
        <w:jc w:val="center"/>
        <w:rPr>
          <w:rFonts w:ascii="Arial" w:hAnsi="Arial" w:cs="Arial"/>
          <w:b/>
          <w:bCs/>
          <w:sz w:val="28"/>
          <w:szCs w:val="28"/>
          <w:lang w:val="pt-BR"/>
        </w:rPr>
      </w:pPr>
      <w:r w:rsidRPr="004F40E0">
        <w:rPr>
          <w:rFonts w:ascii="Arial" w:hAnsi="Arial" w:cs="Arial"/>
          <w:b/>
          <w:bCs/>
          <w:sz w:val="28"/>
          <w:szCs w:val="28"/>
          <w:lang w:val="pt-BR"/>
        </w:rPr>
        <w:t>ATIVIDADES EM GRUPO</w:t>
      </w:r>
    </w:p>
    <w:p w14:paraId="6F0A5A7A" w14:textId="77777777" w:rsidR="00955B81" w:rsidRDefault="00955B81" w:rsidP="00A55057">
      <w:pPr>
        <w:pStyle w:val="Corpo"/>
        <w:spacing w:line="360" w:lineRule="auto"/>
        <w:jc w:val="center"/>
        <w:rPr>
          <w:rFonts w:ascii="Arial" w:hAnsi="Arial" w:cs="Arial"/>
          <w:b/>
          <w:bCs/>
          <w:sz w:val="24"/>
          <w:szCs w:val="24"/>
          <w:lang w:val="pt-BR"/>
        </w:rPr>
      </w:pPr>
    </w:p>
    <w:p w14:paraId="74AEE246" w14:textId="75CDB0F3" w:rsidR="00A55057" w:rsidRDefault="00A55057" w:rsidP="00A55057">
      <w:pPr>
        <w:pStyle w:val="Corpo"/>
        <w:spacing w:line="360" w:lineRule="auto"/>
        <w:jc w:val="center"/>
        <w:rPr>
          <w:rFonts w:ascii="Arial" w:hAnsi="Arial" w:cs="Arial"/>
          <w:b/>
          <w:bCs/>
          <w:sz w:val="24"/>
          <w:szCs w:val="24"/>
          <w:lang w:val="pt-BR"/>
        </w:rPr>
      </w:pPr>
      <w:r w:rsidRPr="00A55057">
        <w:rPr>
          <w:rFonts w:ascii="Arial" w:hAnsi="Arial" w:cs="Arial"/>
          <w:b/>
          <w:bCs/>
          <w:sz w:val="24"/>
          <w:szCs w:val="24"/>
          <w:lang w:val="pt-BR"/>
        </w:rPr>
        <w:t>CIRCUITO DO APRENDER</w:t>
      </w:r>
    </w:p>
    <w:p w14:paraId="1103AF76" w14:textId="1ED7A99C" w:rsidR="00C525B0" w:rsidRPr="00E8232F" w:rsidRDefault="00C525B0" w:rsidP="00C525B0">
      <w:pPr>
        <w:spacing w:after="0" w:line="360" w:lineRule="auto"/>
        <w:jc w:val="both"/>
        <w:rPr>
          <w:rFonts w:ascii="Arial" w:hAnsi="Arial" w:cs="Arial"/>
          <w:sz w:val="24"/>
          <w:szCs w:val="24"/>
        </w:rPr>
      </w:pPr>
      <w:r w:rsidRPr="00C525B0">
        <w:rPr>
          <w:rFonts w:ascii="Helvetica" w:hAnsi="Helvetica"/>
          <w:color w:val="3D3D3D"/>
          <w:sz w:val="27"/>
          <w:szCs w:val="27"/>
        </w:rPr>
        <w:t>A psicomotricidade é uma técnica que tem como objetivo</w:t>
      </w:r>
      <w:r>
        <w:rPr>
          <w:rFonts w:ascii="Helvetica" w:hAnsi="Helvetica"/>
          <w:color w:val="3D3D3D"/>
          <w:sz w:val="27"/>
          <w:szCs w:val="27"/>
        </w:rPr>
        <w:t xml:space="preserve"> geral</w:t>
      </w:r>
      <w:r w:rsidRPr="00C525B0">
        <w:rPr>
          <w:rFonts w:ascii="Helvetica" w:hAnsi="Helvetica"/>
          <w:color w:val="3D3D3D"/>
          <w:sz w:val="27"/>
          <w:szCs w:val="27"/>
        </w:rPr>
        <w:t xml:space="preserve"> promover o desenvolvimento cognitivo e afetivo através da realização de movimentos organizados e integrados, podendo ser indicada para todas as pessoas, principalmente para crianças</w:t>
      </w:r>
      <w:r w:rsidR="00A3252D">
        <w:rPr>
          <w:rFonts w:ascii="Helvetica" w:hAnsi="Helvetica"/>
          <w:color w:val="3D3D3D"/>
          <w:sz w:val="27"/>
          <w:szCs w:val="27"/>
        </w:rPr>
        <w:t xml:space="preserve">, </w:t>
      </w:r>
      <w:r w:rsidR="00DF305E">
        <w:rPr>
          <w:rFonts w:ascii="Helvetica" w:hAnsi="Helvetica"/>
          <w:color w:val="3D3D3D"/>
          <w:sz w:val="27"/>
          <w:szCs w:val="27"/>
        </w:rPr>
        <w:t>melhorando</w:t>
      </w:r>
      <w:r>
        <w:rPr>
          <w:rFonts w:ascii="Helvetica" w:hAnsi="Helvetica"/>
          <w:color w:val="3D3D3D"/>
          <w:sz w:val="27"/>
          <w:szCs w:val="27"/>
        </w:rPr>
        <w:t xml:space="preserve"> os movimentos do corpo, a noção do espaço onde se está, a coordenação motora, equilíbrio </w:t>
      </w:r>
      <w:proofErr w:type="gramStart"/>
      <w:r>
        <w:rPr>
          <w:rFonts w:ascii="Helvetica" w:hAnsi="Helvetica"/>
          <w:color w:val="3D3D3D"/>
          <w:sz w:val="27"/>
          <w:szCs w:val="27"/>
        </w:rPr>
        <w:t>e também</w:t>
      </w:r>
      <w:proofErr w:type="gramEnd"/>
      <w:r>
        <w:rPr>
          <w:rFonts w:ascii="Helvetica" w:hAnsi="Helvetica"/>
          <w:color w:val="3D3D3D"/>
          <w:sz w:val="27"/>
          <w:szCs w:val="27"/>
        </w:rPr>
        <w:t xml:space="preserve"> o ritmo. Estes objetivos são alcançados através de brincadeiras como correr, brincar com bolas, bonecas e jogos, por exemplo.</w:t>
      </w:r>
    </w:p>
    <w:p w14:paraId="570002E5" w14:textId="7F3B3D4E" w:rsidR="00C525B0" w:rsidRPr="00C525B0" w:rsidRDefault="004F40E0" w:rsidP="00C525B0">
      <w:pPr>
        <w:pStyle w:val="Corpo"/>
        <w:spacing w:line="360" w:lineRule="auto"/>
        <w:jc w:val="both"/>
        <w:rPr>
          <w:rFonts w:ascii="Arial" w:hAnsi="Arial" w:cs="Arial"/>
          <w:b/>
          <w:bCs/>
          <w:sz w:val="24"/>
          <w:szCs w:val="24"/>
          <w:lang w:val="pt-BR"/>
        </w:rPr>
      </w:pPr>
      <w:r>
        <w:rPr>
          <w:rFonts w:ascii="Arial" w:hAnsi="Arial" w:cs="Arial"/>
          <w:noProof/>
          <w:sz w:val="24"/>
          <w:szCs w:val="24"/>
          <w:lang w:val="pt-BR"/>
        </w:rPr>
        <w:drawing>
          <wp:anchor distT="0" distB="0" distL="114300" distR="114300" simplePos="0" relativeHeight="251661312" behindDoc="0" locked="0" layoutInCell="1" allowOverlap="1" wp14:anchorId="3414F09A" wp14:editId="529C8999">
            <wp:simplePos x="0" y="0"/>
            <wp:positionH relativeFrom="column">
              <wp:posOffset>2882265</wp:posOffset>
            </wp:positionH>
            <wp:positionV relativeFrom="paragraph">
              <wp:posOffset>142875</wp:posOffset>
            </wp:positionV>
            <wp:extent cx="2333625" cy="2461620"/>
            <wp:effectExtent l="0" t="0" r="0" b="0"/>
            <wp:wrapNone/>
            <wp:docPr id="1927499814"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34990" cy="246306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pt-BR"/>
        </w:rPr>
        <w:drawing>
          <wp:anchor distT="0" distB="0" distL="114300" distR="114300" simplePos="0" relativeHeight="251662336" behindDoc="0" locked="0" layoutInCell="1" allowOverlap="1" wp14:anchorId="648C345C" wp14:editId="6FDD5319">
            <wp:simplePos x="0" y="0"/>
            <wp:positionH relativeFrom="column">
              <wp:posOffset>481965</wp:posOffset>
            </wp:positionH>
            <wp:positionV relativeFrom="paragraph">
              <wp:posOffset>142875</wp:posOffset>
            </wp:positionV>
            <wp:extent cx="2232025" cy="2508250"/>
            <wp:effectExtent l="0" t="0" r="0" b="6350"/>
            <wp:wrapNone/>
            <wp:docPr id="24737644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32025" cy="2508250"/>
                    </a:xfrm>
                    <a:prstGeom prst="rect">
                      <a:avLst/>
                    </a:prstGeom>
                    <a:noFill/>
                  </pic:spPr>
                </pic:pic>
              </a:graphicData>
            </a:graphic>
            <wp14:sizeRelH relativeFrom="margin">
              <wp14:pctWidth>0</wp14:pctWidth>
            </wp14:sizeRelH>
            <wp14:sizeRelV relativeFrom="margin">
              <wp14:pctHeight>0</wp14:pctHeight>
            </wp14:sizeRelV>
          </wp:anchor>
        </w:drawing>
      </w:r>
    </w:p>
    <w:p w14:paraId="5577AE44" w14:textId="77777777" w:rsidR="00A55057" w:rsidRPr="00A55057" w:rsidRDefault="00A55057" w:rsidP="00F56672">
      <w:pPr>
        <w:pStyle w:val="Corpo"/>
        <w:spacing w:line="360" w:lineRule="auto"/>
        <w:rPr>
          <w:rFonts w:ascii="Arial" w:hAnsi="Arial" w:cs="Arial"/>
          <w:b/>
          <w:bCs/>
          <w:sz w:val="24"/>
          <w:szCs w:val="24"/>
          <w:lang w:val="pt-BR"/>
        </w:rPr>
      </w:pPr>
    </w:p>
    <w:p w14:paraId="1F3C92F9" w14:textId="571EA807" w:rsidR="003D531B" w:rsidRDefault="003D531B" w:rsidP="00B963A2">
      <w:pPr>
        <w:pStyle w:val="Corpo"/>
        <w:spacing w:line="360" w:lineRule="auto"/>
        <w:jc w:val="both"/>
        <w:rPr>
          <w:rFonts w:ascii="Arial" w:hAnsi="Arial" w:cs="Arial"/>
          <w:sz w:val="24"/>
          <w:szCs w:val="24"/>
          <w:lang w:val="pt-BR"/>
        </w:rPr>
      </w:pPr>
    </w:p>
    <w:p w14:paraId="4F4FE61F" w14:textId="7320890E" w:rsidR="00DF305E" w:rsidRPr="000F021E" w:rsidRDefault="00C425D0" w:rsidP="00B963A2">
      <w:pPr>
        <w:pStyle w:val="Corpo"/>
        <w:spacing w:line="360" w:lineRule="auto"/>
        <w:jc w:val="both"/>
        <w:rPr>
          <w:rFonts w:ascii="Arial" w:hAnsi="Arial" w:cs="Arial"/>
          <w:sz w:val="24"/>
          <w:szCs w:val="24"/>
          <w:lang w:val="pt-BR"/>
        </w:rPr>
      </w:pPr>
      <w:r>
        <w:rPr>
          <w:rFonts w:ascii="Arial" w:hAnsi="Arial" w:cs="Arial"/>
          <w:sz w:val="24"/>
          <w:szCs w:val="24"/>
          <w:lang w:val="pt-BR"/>
        </w:rPr>
        <w:t xml:space="preserve">                  </w:t>
      </w:r>
    </w:p>
    <w:p w14:paraId="1FE4047C" w14:textId="486E58AC" w:rsidR="00A635B6" w:rsidRPr="000F021E" w:rsidRDefault="00A635B6" w:rsidP="00A635B6">
      <w:pPr>
        <w:pStyle w:val="Corpo"/>
        <w:spacing w:line="360" w:lineRule="auto"/>
        <w:jc w:val="center"/>
        <w:rPr>
          <w:rFonts w:ascii="Arial" w:hAnsi="Arial" w:cs="Arial"/>
          <w:b/>
          <w:bCs/>
          <w:sz w:val="24"/>
          <w:szCs w:val="24"/>
          <w:lang w:val="pt-BR"/>
        </w:rPr>
      </w:pPr>
      <w:r w:rsidRPr="000F021E">
        <w:rPr>
          <w:rFonts w:ascii="Arial" w:hAnsi="Arial" w:cs="Arial"/>
          <w:b/>
          <w:bCs/>
          <w:sz w:val="24"/>
          <w:szCs w:val="24"/>
          <w:lang w:val="pt-BR"/>
        </w:rPr>
        <w:t>RODA</w:t>
      </w:r>
      <w:r w:rsidR="00D61E3B" w:rsidRPr="000F021E">
        <w:rPr>
          <w:rFonts w:ascii="Arial" w:hAnsi="Arial" w:cs="Arial"/>
          <w:b/>
          <w:bCs/>
          <w:sz w:val="24"/>
          <w:szCs w:val="24"/>
          <w:lang w:val="pt-BR"/>
        </w:rPr>
        <w:t>S</w:t>
      </w:r>
      <w:r w:rsidRPr="000F021E">
        <w:rPr>
          <w:rFonts w:ascii="Arial" w:hAnsi="Arial" w:cs="Arial"/>
          <w:b/>
          <w:bCs/>
          <w:sz w:val="24"/>
          <w:szCs w:val="24"/>
          <w:lang w:val="pt-BR"/>
        </w:rPr>
        <w:t xml:space="preserve"> DE CONVERSA</w:t>
      </w:r>
    </w:p>
    <w:p w14:paraId="3197170E" w14:textId="77777777" w:rsidR="007C022E" w:rsidRPr="000F021E" w:rsidRDefault="007C022E" w:rsidP="00A635B6">
      <w:pPr>
        <w:pStyle w:val="Corpo"/>
        <w:spacing w:line="360" w:lineRule="auto"/>
        <w:jc w:val="center"/>
        <w:rPr>
          <w:rFonts w:ascii="Arial" w:hAnsi="Arial" w:cs="Arial"/>
          <w:b/>
          <w:bCs/>
          <w:sz w:val="24"/>
          <w:szCs w:val="24"/>
          <w:lang w:val="pt-BR"/>
        </w:rPr>
      </w:pPr>
    </w:p>
    <w:p w14:paraId="0878ABAA" w14:textId="68C202B3" w:rsidR="00F56672" w:rsidRDefault="007C022E" w:rsidP="00FB57D9">
      <w:pPr>
        <w:pStyle w:val="Corpo"/>
        <w:spacing w:line="360" w:lineRule="auto"/>
        <w:jc w:val="both"/>
        <w:rPr>
          <w:rFonts w:ascii="Arial" w:hAnsi="Arial" w:cs="Arial"/>
          <w:sz w:val="24"/>
          <w:szCs w:val="24"/>
          <w:lang w:val="pt-BR"/>
        </w:rPr>
      </w:pPr>
      <w:r w:rsidRPr="000F021E">
        <w:rPr>
          <w:rFonts w:ascii="Arial" w:hAnsi="Arial" w:cs="Arial"/>
          <w:sz w:val="24"/>
          <w:szCs w:val="24"/>
          <w:lang w:val="pt-BR"/>
        </w:rPr>
        <w:t>Proporciona integração entre os participantes e estimular a comunicação, a partilha de sentimentos, opiniões e discussões, tornando-se espaços de cuidados que contribui de forma direta para a promoção da saúde mental</w:t>
      </w:r>
      <w:r w:rsidR="00C8404E">
        <w:rPr>
          <w:rFonts w:ascii="Arial" w:hAnsi="Arial" w:cs="Arial"/>
          <w:sz w:val="24"/>
          <w:szCs w:val="24"/>
          <w:lang w:val="pt-BR"/>
        </w:rPr>
        <w:t xml:space="preserve"> onde são trabalhados diversos temas.</w:t>
      </w:r>
      <w:r w:rsidR="00FB57D9">
        <w:rPr>
          <w:rFonts w:ascii="Arial" w:hAnsi="Arial" w:cs="Arial"/>
          <w:sz w:val="24"/>
          <w:szCs w:val="24"/>
          <w:lang w:val="pt-BR"/>
        </w:rPr>
        <w:t xml:space="preserve"> </w:t>
      </w:r>
      <w:r w:rsidR="00FB57D9" w:rsidRPr="00FB57D9">
        <w:rPr>
          <w:rFonts w:ascii="Arial" w:hAnsi="Arial" w:cs="Arial"/>
          <w:sz w:val="24"/>
          <w:szCs w:val="24"/>
          <w:lang w:val="pt-BR"/>
        </w:rPr>
        <w:t xml:space="preserve">A aposta nas rodas de conversas </w:t>
      </w:r>
      <w:r w:rsidR="00982B3F">
        <w:rPr>
          <w:rFonts w:ascii="Arial" w:hAnsi="Arial" w:cs="Arial"/>
          <w:sz w:val="24"/>
          <w:szCs w:val="24"/>
          <w:lang w:val="pt-BR"/>
        </w:rPr>
        <w:t>está</w:t>
      </w:r>
      <w:r w:rsidR="00FB57D9" w:rsidRPr="00FB57D9">
        <w:rPr>
          <w:rFonts w:ascii="Arial" w:hAnsi="Arial" w:cs="Arial"/>
          <w:sz w:val="24"/>
          <w:szCs w:val="24"/>
          <w:lang w:val="pt-BR"/>
        </w:rPr>
        <w:t xml:space="preserve"> na possibilidade de favorecer a fala</w:t>
      </w:r>
      <w:r w:rsidR="00982B3F">
        <w:rPr>
          <w:rFonts w:ascii="Arial" w:hAnsi="Arial" w:cs="Arial"/>
          <w:sz w:val="24"/>
          <w:szCs w:val="24"/>
          <w:lang w:val="pt-BR"/>
        </w:rPr>
        <w:t xml:space="preserve"> aos</w:t>
      </w:r>
      <w:r w:rsidR="00FB57D9" w:rsidRPr="00FB57D9">
        <w:rPr>
          <w:rFonts w:ascii="Arial" w:hAnsi="Arial" w:cs="Arial"/>
          <w:sz w:val="24"/>
          <w:szCs w:val="24"/>
          <w:lang w:val="pt-BR"/>
        </w:rPr>
        <w:t xml:space="preserve"> adolescentes,</w:t>
      </w:r>
      <w:r w:rsidR="00982B3F">
        <w:rPr>
          <w:rFonts w:ascii="Arial" w:hAnsi="Arial" w:cs="Arial"/>
          <w:sz w:val="24"/>
          <w:szCs w:val="24"/>
          <w:lang w:val="pt-BR"/>
        </w:rPr>
        <w:t xml:space="preserve"> </w:t>
      </w:r>
      <w:r w:rsidR="00FB57D9" w:rsidRPr="00FB57D9">
        <w:rPr>
          <w:rFonts w:ascii="Arial" w:hAnsi="Arial" w:cs="Arial"/>
          <w:sz w:val="24"/>
          <w:szCs w:val="24"/>
          <w:lang w:val="pt-BR"/>
        </w:rPr>
        <w:t xml:space="preserve">sobre </w:t>
      </w:r>
      <w:r w:rsidR="00982B3F">
        <w:rPr>
          <w:rFonts w:ascii="Arial" w:hAnsi="Arial" w:cs="Arial"/>
          <w:sz w:val="24"/>
          <w:szCs w:val="24"/>
          <w:lang w:val="pt-BR"/>
        </w:rPr>
        <w:t>diversos</w:t>
      </w:r>
      <w:r w:rsidR="00FB57D9" w:rsidRPr="00FB57D9">
        <w:rPr>
          <w:rFonts w:ascii="Arial" w:hAnsi="Arial" w:cs="Arial"/>
          <w:sz w:val="24"/>
          <w:szCs w:val="24"/>
          <w:lang w:val="pt-BR"/>
        </w:rPr>
        <w:t>, permitindo questionamentos, reflexões</w:t>
      </w:r>
      <w:r w:rsidR="00EC20C7">
        <w:rPr>
          <w:rFonts w:ascii="Arial" w:hAnsi="Arial" w:cs="Arial"/>
          <w:sz w:val="24"/>
          <w:szCs w:val="24"/>
          <w:lang w:val="pt-BR"/>
        </w:rPr>
        <w:t xml:space="preserve"> </w:t>
      </w:r>
      <w:r w:rsidR="00FB57D9" w:rsidRPr="00FB57D9">
        <w:rPr>
          <w:rFonts w:ascii="Arial" w:hAnsi="Arial" w:cs="Arial"/>
          <w:sz w:val="24"/>
          <w:szCs w:val="24"/>
          <w:lang w:val="pt-BR"/>
        </w:rPr>
        <w:t>e, muitas vezes, a desconstrução de dúvidas e mitos, a partir da comunhão de medos e anseios</w:t>
      </w:r>
      <w:r w:rsidR="00EC20C7">
        <w:rPr>
          <w:rFonts w:ascii="Arial" w:hAnsi="Arial" w:cs="Arial"/>
          <w:sz w:val="24"/>
          <w:szCs w:val="24"/>
          <w:lang w:val="pt-BR"/>
        </w:rPr>
        <w:t>.</w:t>
      </w:r>
    </w:p>
    <w:p w14:paraId="3883FE97" w14:textId="1BB5B532" w:rsidR="00F56672" w:rsidRDefault="00F56672" w:rsidP="00FB57D9">
      <w:pPr>
        <w:pStyle w:val="Corpo"/>
        <w:spacing w:line="360" w:lineRule="auto"/>
        <w:jc w:val="both"/>
        <w:rPr>
          <w:rFonts w:ascii="Arial" w:hAnsi="Arial" w:cs="Arial"/>
          <w:sz w:val="24"/>
          <w:szCs w:val="24"/>
          <w:lang w:val="pt-BR"/>
        </w:rPr>
      </w:pPr>
      <w:r>
        <w:rPr>
          <w:rFonts w:ascii="Arial" w:hAnsi="Arial" w:cs="Arial"/>
          <w:noProof/>
          <w:sz w:val="24"/>
          <w:szCs w:val="24"/>
          <w:lang w:val="pt-BR"/>
        </w:rPr>
        <w:drawing>
          <wp:anchor distT="0" distB="0" distL="114300" distR="114300" simplePos="0" relativeHeight="251660288" behindDoc="0" locked="0" layoutInCell="1" allowOverlap="1" wp14:anchorId="0F459568" wp14:editId="2BD96672">
            <wp:simplePos x="0" y="0"/>
            <wp:positionH relativeFrom="margin">
              <wp:posOffset>1241646</wp:posOffset>
            </wp:positionH>
            <wp:positionV relativeFrom="paragraph">
              <wp:posOffset>77525</wp:posOffset>
            </wp:positionV>
            <wp:extent cx="3235325" cy="2552369"/>
            <wp:effectExtent l="0" t="0" r="3175" b="635"/>
            <wp:wrapNone/>
            <wp:docPr id="37053506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1887" cy="2557546"/>
                    </a:xfrm>
                    <a:prstGeom prst="rect">
                      <a:avLst/>
                    </a:prstGeom>
                    <a:noFill/>
                  </pic:spPr>
                </pic:pic>
              </a:graphicData>
            </a:graphic>
            <wp14:sizeRelH relativeFrom="margin">
              <wp14:pctWidth>0</wp14:pctWidth>
            </wp14:sizeRelH>
            <wp14:sizeRelV relativeFrom="margin">
              <wp14:pctHeight>0</wp14:pctHeight>
            </wp14:sizeRelV>
          </wp:anchor>
        </w:drawing>
      </w:r>
    </w:p>
    <w:p w14:paraId="3535FAC7" w14:textId="7C6461EB" w:rsidR="00F56672" w:rsidRDefault="00F56672" w:rsidP="00FB57D9">
      <w:pPr>
        <w:pStyle w:val="Corpo"/>
        <w:spacing w:line="360" w:lineRule="auto"/>
        <w:jc w:val="both"/>
        <w:rPr>
          <w:rFonts w:ascii="Arial" w:hAnsi="Arial" w:cs="Arial"/>
          <w:sz w:val="24"/>
          <w:szCs w:val="24"/>
          <w:lang w:val="pt-BR"/>
        </w:rPr>
      </w:pPr>
    </w:p>
    <w:p w14:paraId="73281163" w14:textId="3D41ADCF" w:rsidR="00F56672" w:rsidRDefault="00F56672" w:rsidP="00FB57D9">
      <w:pPr>
        <w:pStyle w:val="Corpo"/>
        <w:spacing w:line="360" w:lineRule="auto"/>
        <w:jc w:val="both"/>
        <w:rPr>
          <w:rFonts w:ascii="Arial" w:hAnsi="Arial" w:cs="Arial"/>
          <w:sz w:val="24"/>
          <w:szCs w:val="24"/>
          <w:lang w:val="pt-BR"/>
        </w:rPr>
      </w:pPr>
    </w:p>
    <w:p w14:paraId="500F9C0C" w14:textId="5A9DE563" w:rsidR="00F56672" w:rsidRDefault="00F56672" w:rsidP="00FB57D9">
      <w:pPr>
        <w:pStyle w:val="Corpo"/>
        <w:spacing w:line="360" w:lineRule="auto"/>
        <w:jc w:val="both"/>
        <w:rPr>
          <w:rFonts w:ascii="Arial" w:hAnsi="Arial" w:cs="Arial"/>
          <w:sz w:val="24"/>
          <w:szCs w:val="24"/>
          <w:lang w:val="pt-BR"/>
        </w:rPr>
      </w:pPr>
    </w:p>
    <w:p w14:paraId="60B4F480" w14:textId="078FDD09" w:rsidR="00F56672" w:rsidRDefault="00F56672" w:rsidP="00FB57D9">
      <w:pPr>
        <w:pStyle w:val="Corpo"/>
        <w:spacing w:line="360" w:lineRule="auto"/>
        <w:jc w:val="both"/>
        <w:rPr>
          <w:rFonts w:ascii="Arial" w:hAnsi="Arial" w:cs="Arial"/>
          <w:sz w:val="24"/>
          <w:szCs w:val="24"/>
          <w:lang w:val="pt-BR"/>
        </w:rPr>
      </w:pPr>
    </w:p>
    <w:p w14:paraId="4E0C95C4" w14:textId="272A1289" w:rsidR="00F56672" w:rsidRDefault="00F56672" w:rsidP="00FB57D9">
      <w:pPr>
        <w:pStyle w:val="Corpo"/>
        <w:spacing w:line="360" w:lineRule="auto"/>
        <w:jc w:val="both"/>
        <w:rPr>
          <w:rFonts w:ascii="Arial" w:hAnsi="Arial" w:cs="Arial"/>
          <w:sz w:val="24"/>
          <w:szCs w:val="24"/>
          <w:lang w:val="pt-BR"/>
        </w:rPr>
      </w:pPr>
    </w:p>
    <w:p w14:paraId="79A37657" w14:textId="4C3C195B" w:rsidR="00F56672" w:rsidRDefault="00F56672" w:rsidP="00FB57D9">
      <w:pPr>
        <w:pStyle w:val="Corpo"/>
        <w:spacing w:line="360" w:lineRule="auto"/>
        <w:jc w:val="both"/>
        <w:rPr>
          <w:rFonts w:ascii="Arial" w:hAnsi="Arial" w:cs="Arial"/>
          <w:sz w:val="24"/>
          <w:szCs w:val="24"/>
          <w:lang w:val="pt-BR"/>
        </w:rPr>
      </w:pPr>
    </w:p>
    <w:p w14:paraId="3ED9B11E" w14:textId="77777777" w:rsidR="00F56672" w:rsidRDefault="00F56672" w:rsidP="00B963A2">
      <w:pPr>
        <w:pStyle w:val="Corpo"/>
        <w:spacing w:line="360" w:lineRule="auto"/>
        <w:jc w:val="both"/>
        <w:rPr>
          <w:rFonts w:ascii="Arial" w:hAnsi="Arial" w:cs="Arial"/>
          <w:sz w:val="24"/>
          <w:szCs w:val="24"/>
          <w:lang w:val="pt-BR"/>
        </w:rPr>
      </w:pPr>
    </w:p>
    <w:p w14:paraId="5B81FB36" w14:textId="77777777" w:rsidR="008214F9" w:rsidRDefault="008214F9" w:rsidP="00B963A2">
      <w:pPr>
        <w:pStyle w:val="Corpo"/>
        <w:spacing w:line="360" w:lineRule="auto"/>
        <w:jc w:val="both"/>
        <w:rPr>
          <w:rFonts w:ascii="Arial" w:hAnsi="Arial" w:cs="Arial"/>
          <w:sz w:val="24"/>
          <w:szCs w:val="24"/>
          <w:lang w:val="pt-BR"/>
        </w:rPr>
      </w:pPr>
    </w:p>
    <w:p w14:paraId="2297D1C6" w14:textId="77777777" w:rsidR="008214F9" w:rsidRDefault="008214F9" w:rsidP="00B963A2">
      <w:pPr>
        <w:pStyle w:val="Corpo"/>
        <w:spacing w:line="360" w:lineRule="auto"/>
        <w:jc w:val="both"/>
        <w:rPr>
          <w:rFonts w:ascii="Arial" w:hAnsi="Arial" w:cs="Arial"/>
          <w:sz w:val="24"/>
          <w:szCs w:val="24"/>
          <w:lang w:val="pt-BR"/>
        </w:rPr>
      </w:pPr>
    </w:p>
    <w:p w14:paraId="7123A310" w14:textId="77777777" w:rsidR="008214F9" w:rsidRPr="000F021E" w:rsidRDefault="008214F9" w:rsidP="00B963A2">
      <w:pPr>
        <w:pStyle w:val="Corpo"/>
        <w:spacing w:line="360" w:lineRule="auto"/>
        <w:jc w:val="both"/>
        <w:rPr>
          <w:rFonts w:ascii="Arial" w:hAnsi="Arial" w:cs="Arial"/>
          <w:sz w:val="24"/>
          <w:szCs w:val="24"/>
          <w:lang w:val="pt-BR"/>
        </w:rPr>
      </w:pPr>
    </w:p>
    <w:p w14:paraId="4E984673" w14:textId="615C557E" w:rsidR="00CF5E92" w:rsidRPr="000F021E" w:rsidRDefault="00CF5E92" w:rsidP="00FF0E8A">
      <w:pPr>
        <w:pStyle w:val="Corpo"/>
        <w:spacing w:line="360" w:lineRule="auto"/>
        <w:jc w:val="both"/>
        <w:rPr>
          <w:rFonts w:ascii="Arial" w:hAnsi="Arial" w:cs="Arial"/>
          <w:sz w:val="24"/>
          <w:szCs w:val="24"/>
          <w:lang w:val="pt-BR"/>
        </w:rPr>
      </w:pPr>
    </w:p>
    <w:p w14:paraId="2B4E669C" w14:textId="3C4CB9D0" w:rsidR="00CF5E92" w:rsidRPr="000F021E" w:rsidRDefault="00165330" w:rsidP="00CF5E92">
      <w:pPr>
        <w:pStyle w:val="Corpo"/>
        <w:spacing w:line="360" w:lineRule="auto"/>
        <w:jc w:val="center"/>
        <w:rPr>
          <w:rFonts w:ascii="Arial" w:hAnsi="Arial" w:cs="Arial"/>
          <w:b/>
          <w:bCs/>
          <w:sz w:val="24"/>
          <w:szCs w:val="24"/>
          <w:lang w:val="pt-BR"/>
        </w:rPr>
      </w:pPr>
      <w:r w:rsidRPr="000F021E">
        <w:rPr>
          <w:rFonts w:ascii="Arial" w:hAnsi="Arial" w:cs="Arial"/>
          <w:b/>
          <w:bCs/>
          <w:sz w:val="24"/>
          <w:szCs w:val="24"/>
          <w:lang w:val="pt-BR"/>
        </w:rPr>
        <w:t>ELABORAÇÃO DO</w:t>
      </w:r>
      <w:r w:rsidR="00CF5E92" w:rsidRPr="000F021E">
        <w:rPr>
          <w:rFonts w:ascii="Arial" w:hAnsi="Arial" w:cs="Arial"/>
          <w:b/>
          <w:bCs/>
          <w:sz w:val="24"/>
          <w:szCs w:val="24"/>
          <w:lang w:val="pt-BR"/>
        </w:rPr>
        <w:t xml:space="preserve"> PROJETO TERAPÊUTICO SINGULAR (PTS)</w:t>
      </w:r>
    </w:p>
    <w:p w14:paraId="2EDE1500" w14:textId="138B4C3C" w:rsidR="00CF5E92" w:rsidRPr="000F021E" w:rsidRDefault="00CF5E92" w:rsidP="00CF5E92">
      <w:pPr>
        <w:pStyle w:val="Corpo"/>
        <w:spacing w:line="360" w:lineRule="auto"/>
        <w:jc w:val="center"/>
        <w:rPr>
          <w:rFonts w:ascii="Arial" w:hAnsi="Arial" w:cs="Arial"/>
          <w:b/>
          <w:bCs/>
          <w:sz w:val="24"/>
          <w:szCs w:val="24"/>
          <w:lang w:val="pt-BR"/>
        </w:rPr>
      </w:pPr>
    </w:p>
    <w:p w14:paraId="026F41A4" w14:textId="50A4ED78" w:rsidR="001644AC" w:rsidRDefault="00CF5E92" w:rsidP="00FF0E8A">
      <w:pPr>
        <w:pStyle w:val="Corpo"/>
        <w:spacing w:line="360" w:lineRule="auto"/>
        <w:jc w:val="both"/>
        <w:rPr>
          <w:rFonts w:ascii="Arial" w:hAnsi="Arial" w:cs="Arial"/>
          <w:sz w:val="24"/>
          <w:szCs w:val="24"/>
          <w:lang w:val="pt-BR"/>
        </w:rPr>
      </w:pPr>
      <w:r w:rsidRPr="000F021E">
        <w:rPr>
          <w:rFonts w:ascii="Arial" w:hAnsi="Arial" w:cs="Arial"/>
          <w:sz w:val="24"/>
          <w:szCs w:val="24"/>
          <w:lang w:val="pt-BR"/>
        </w:rPr>
        <w:t xml:space="preserve">O Projeto Terapêutico Singular é um conjunto de propostas de condutas terapêuticas articuladas, para um sujeito individual ou coletivo, resultado da discussão coletiva de uma equipe interdisciplinar, é realizado perante situações/ problemas mais complexos. É importante destacar que o projeto pode ser pensado ou realizado não somente para indivíduos, mas também para grupos ou famílias. A elaboração do </w:t>
      </w:r>
      <w:r w:rsidR="00C8404E" w:rsidRPr="000F021E">
        <w:rPr>
          <w:rFonts w:ascii="Arial" w:hAnsi="Arial" w:cs="Arial"/>
          <w:sz w:val="24"/>
          <w:szCs w:val="24"/>
          <w:lang w:val="pt-BR"/>
        </w:rPr>
        <w:t xml:space="preserve">PTS </w:t>
      </w:r>
      <w:r w:rsidRPr="000F021E">
        <w:rPr>
          <w:rFonts w:ascii="Arial" w:hAnsi="Arial" w:cs="Arial"/>
          <w:sz w:val="24"/>
          <w:szCs w:val="24"/>
          <w:lang w:val="pt-BR"/>
        </w:rPr>
        <w:t xml:space="preserve">no projeto ocorre em reuniões ou encontros dos sujeitos envolvidos e comprometidos com propostas e condutas terapêuticas articuladas, como o próprio usuário, sua família e os trabalhadores do projeto. </w:t>
      </w:r>
    </w:p>
    <w:p w14:paraId="4C7FA6B8" w14:textId="64F84531" w:rsidR="00061955" w:rsidRDefault="00E876D4" w:rsidP="00FF0E8A">
      <w:pPr>
        <w:pStyle w:val="Corpo"/>
        <w:spacing w:line="360" w:lineRule="auto"/>
        <w:jc w:val="both"/>
        <w:rPr>
          <w:rFonts w:ascii="Arial" w:hAnsi="Arial" w:cs="Arial"/>
          <w:sz w:val="24"/>
          <w:szCs w:val="24"/>
          <w:lang w:val="pt-BR"/>
        </w:rPr>
      </w:pPr>
      <w:r>
        <w:rPr>
          <w:rFonts w:ascii="Arial" w:hAnsi="Arial" w:cs="Arial"/>
          <w:noProof/>
          <w:sz w:val="24"/>
          <w:szCs w:val="24"/>
          <w:lang w:val="pt-BR"/>
        </w:rPr>
        <w:drawing>
          <wp:anchor distT="0" distB="0" distL="114300" distR="114300" simplePos="0" relativeHeight="251668480" behindDoc="0" locked="0" layoutInCell="1" allowOverlap="1" wp14:anchorId="18195EFE" wp14:editId="23834890">
            <wp:simplePos x="0" y="0"/>
            <wp:positionH relativeFrom="column">
              <wp:posOffset>2442293</wp:posOffset>
            </wp:positionH>
            <wp:positionV relativeFrom="paragraph">
              <wp:posOffset>8807</wp:posOffset>
            </wp:positionV>
            <wp:extent cx="2472402" cy="1812290"/>
            <wp:effectExtent l="0" t="0" r="4445" b="0"/>
            <wp:wrapNone/>
            <wp:docPr id="53115552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6345" cy="1815180"/>
                    </a:xfrm>
                    <a:prstGeom prst="rect">
                      <a:avLst/>
                    </a:prstGeom>
                    <a:noFill/>
                  </pic:spPr>
                </pic:pic>
              </a:graphicData>
            </a:graphic>
            <wp14:sizeRelH relativeFrom="margin">
              <wp14:pctWidth>0</wp14:pctWidth>
            </wp14:sizeRelH>
            <wp14:sizeRelV relativeFrom="margin">
              <wp14:pctHeight>0</wp14:pctHeight>
            </wp14:sizeRelV>
          </wp:anchor>
        </w:drawing>
      </w:r>
      <w:r w:rsidR="007677C8">
        <w:rPr>
          <w:rFonts w:ascii="Arial" w:hAnsi="Arial" w:cs="Arial"/>
          <w:noProof/>
          <w:sz w:val="24"/>
          <w:szCs w:val="24"/>
          <w:lang w:val="pt-BR"/>
        </w:rPr>
        <w:drawing>
          <wp:anchor distT="0" distB="0" distL="114300" distR="114300" simplePos="0" relativeHeight="251659264" behindDoc="0" locked="0" layoutInCell="1" allowOverlap="1" wp14:anchorId="02857E8F" wp14:editId="7CE3AE5F">
            <wp:simplePos x="0" y="0"/>
            <wp:positionH relativeFrom="margin">
              <wp:align>left</wp:align>
            </wp:positionH>
            <wp:positionV relativeFrom="paragraph">
              <wp:posOffset>10160</wp:posOffset>
            </wp:positionV>
            <wp:extent cx="2416810" cy="1812290"/>
            <wp:effectExtent l="0" t="0" r="2540" b="0"/>
            <wp:wrapNone/>
            <wp:docPr id="203701447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16810" cy="1812290"/>
                    </a:xfrm>
                    <a:prstGeom prst="rect">
                      <a:avLst/>
                    </a:prstGeom>
                    <a:noFill/>
                  </pic:spPr>
                </pic:pic>
              </a:graphicData>
            </a:graphic>
            <wp14:sizeRelH relativeFrom="margin">
              <wp14:pctWidth>0</wp14:pctWidth>
            </wp14:sizeRelH>
            <wp14:sizeRelV relativeFrom="margin">
              <wp14:pctHeight>0</wp14:pctHeight>
            </wp14:sizeRelV>
          </wp:anchor>
        </w:drawing>
      </w:r>
    </w:p>
    <w:p w14:paraId="6D7FB770" w14:textId="43C6E990" w:rsidR="00F56672" w:rsidRDefault="00F56672" w:rsidP="00FF0E8A">
      <w:pPr>
        <w:pStyle w:val="Corpo"/>
        <w:spacing w:line="360" w:lineRule="auto"/>
        <w:jc w:val="both"/>
        <w:rPr>
          <w:rFonts w:ascii="Arial" w:hAnsi="Arial" w:cs="Arial"/>
          <w:sz w:val="24"/>
          <w:szCs w:val="24"/>
          <w:lang w:val="pt-BR"/>
        </w:rPr>
      </w:pPr>
    </w:p>
    <w:p w14:paraId="2D125394" w14:textId="4C705C8E" w:rsidR="00F56672" w:rsidRDefault="00F56672" w:rsidP="00FF0E8A">
      <w:pPr>
        <w:pStyle w:val="Corpo"/>
        <w:spacing w:line="360" w:lineRule="auto"/>
        <w:jc w:val="both"/>
        <w:rPr>
          <w:rFonts w:ascii="Arial" w:hAnsi="Arial" w:cs="Arial"/>
          <w:sz w:val="24"/>
          <w:szCs w:val="24"/>
          <w:lang w:val="pt-BR"/>
        </w:rPr>
      </w:pPr>
    </w:p>
    <w:p w14:paraId="7CCC18F1" w14:textId="0733AA95" w:rsidR="00F56672" w:rsidRDefault="00F56672" w:rsidP="00FF0E8A">
      <w:pPr>
        <w:pStyle w:val="Corpo"/>
        <w:spacing w:line="360" w:lineRule="auto"/>
        <w:jc w:val="both"/>
        <w:rPr>
          <w:rFonts w:ascii="Arial" w:hAnsi="Arial" w:cs="Arial"/>
          <w:sz w:val="24"/>
          <w:szCs w:val="24"/>
          <w:lang w:val="pt-BR"/>
        </w:rPr>
      </w:pPr>
    </w:p>
    <w:p w14:paraId="56381673" w14:textId="09215FE8" w:rsidR="00F56672" w:rsidRDefault="00F56672" w:rsidP="00FF0E8A">
      <w:pPr>
        <w:pStyle w:val="Corpo"/>
        <w:spacing w:line="360" w:lineRule="auto"/>
        <w:jc w:val="both"/>
        <w:rPr>
          <w:rFonts w:ascii="Arial" w:hAnsi="Arial" w:cs="Arial"/>
          <w:sz w:val="24"/>
          <w:szCs w:val="24"/>
          <w:lang w:val="pt-BR"/>
        </w:rPr>
      </w:pPr>
    </w:p>
    <w:p w14:paraId="742EDB43" w14:textId="5EEE6ADB" w:rsidR="00F56672" w:rsidRDefault="00F56672" w:rsidP="00FF0E8A">
      <w:pPr>
        <w:pStyle w:val="Corpo"/>
        <w:spacing w:line="360" w:lineRule="auto"/>
        <w:jc w:val="both"/>
        <w:rPr>
          <w:rFonts w:ascii="Arial" w:hAnsi="Arial" w:cs="Arial"/>
          <w:sz w:val="24"/>
          <w:szCs w:val="24"/>
          <w:lang w:val="pt-BR"/>
        </w:rPr>
      </w:pPr>
    </w:p>
    <w:p w14:paraId="1030C0CE" w14:textId="11480BDB" w:rsidR="00F56672" w:rsidRDefault="00F56672" w:rsidP="00FF0E8A">
      <w:pPr>
        <w:pStyle w:val="Corpo"/>
        <w:spacing w:line="360" w:lineRule="auto"/>
        <w:jc w:val="both"/>
        <w:rPr>
          <w:rFonts w:ascii="Arial" w:hAnsi="Arial" w:cs="Arial"/>
          <w:sz w:val="24"/>
          <w:szCs w:val="24"/>
          <w:lang w:val="pt-BR"/>
        </w:rPr>
      </w:pPr>
      <w:r>
        <w:rPr>
          <w:noProof/>
        </w:rPr>
        <mc:AlternateContent>
          <mc:Choice Requires="wps">
            <w:drawing>
              <wp:inline distT="0" distB="0" distL="0" distR="0" wp14:anchorId="5A56CF90" wp14:editId="3219698C">
                <wp:extent cx="302260" cy="302260"/>
                <wp:effectExtent l="0" t="0" r="0" b="0"/>
                <wp:docPr id="2091738528" name="Retângul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356E5E" id="Retângulo 2"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p w14:paraId="22CAA48C" w14:textId="04A6CAAF" w:rsidR="00061955" w:rsidRPr="000F021E" w:rsidRDefault="00061955" w:rsidP="00FF0E8A">
      <w:pPr>
        <w:pStyle w:val="Corpo"/>
        <w:spacing w:line="360" w:lineRule="auto"/>
        <w:jc w:val="both"/>
        <w:rPr>
          <w:rFonts w:ascii="Arial" w:hAnsi="Arial" w:cs="Arial"/>
          <w:sz w:val="24"/>
          <w:szCs w:val="24"/>
          <w:lang w:val="pt-BR"/>
        </w:rPr>
      </w:pPr>
    </w:p>
    <w:p w14:paraId="7A844C0F" w14:textId="1B17C572" w:rsidR="005A2D24" w:rsidRPr="000F021E" w:rsidRDefault="000C66AE" w:rsidP="00946D3E">
      <w:pPr>
        <w:pStyle w:val="Corpo"/>
        <w:spacing w:line="360" w:lineRule="auto"/>
        <w:jc w:val="center"/>
        <w:rPr>
          <w:rFonts w:ascii="Arial" w:hAnsi="Arial" w:cs="Arial"/>
          <w:b/>
          <w:bCs/>
          <w:sz w:val="24"/>
          <w:szCs w:val="24"/>
          <w:lang w:val="pt-BR"/>
        </w:rPr>
      </w:pPr>
      <w:r w:rsidRPr="000F021E">
        <w:rPr>
          <w:rFonts w:ascii="Arial" w:hAnsi="Arial" w:cs="Arial"/>
          <w:b/>
          <w:bCs/>
          <w:sz w:val="24"/>
          <w:szCs w:val="24"/>
          <w:lang w:val="pt-BR"/>
        </w:rPr>
        <w:t>GRUPO DE SUPORTE TERAPÊUTICO</w:t>
      </w:r>
    </w:p>
    <w:p w14:paraId="1DCC83F2" w14:textId="4E9A780F" w:rsidR="000C66AE" w:rsidRPr="000F021E" w:rsidRDefault="000C66AE" w:rsidP="00946D3E">
      <w:pPr>
        <w:pStyle w:val="Corpo"/>
        <w:spacing w:line="360" w:lineRule="auto"/>
        <w:jc w:val="center"/>
        <w:rPr>
          <w:rFonts w:ascii="Arial" w:hAnsi="Arial" w:cs="Arial"/>
          <w:b/>
          <w:bCs/>
          <w:sz w:val="24"/>
          <w:szCs w:val="24"/>
          <w:lang w:val="pt-BR"/>
        </w:rPr>
      </w:pPr>
    </w:p>
    <w:p w14:paraId="1178559B" w14:textId="60EB3CC0" w:rsidR="001644AC" w:rsidRPr="000F021E" w:rsidRDefault="00C5022D" w:rsidP="00FF0E8A">
      <w:pPr>
        <w:pStyle w:val="Corpo"/>
        <w:spacing w:line="360" w:lineRule="auto"/>
        <w:jc w:val="both"/>
        <w:rPr>
          <w:rFonts w:ascii="Arial" w:hAnsi="Arial" w:cs="Arial"/>
          <w:sz w:val="24"/>
          <w:szCs w:val="24"/>
          <w:lang w:val="pt-BR"/>
        </w:rPr>
      </w:pPr>
      <w:r w:rsidRPr="000F021E">
        <w:rPr>
          <w:rFonts w:ascii="Arial" w:hAnsi="Arial" w:cs="Arial"/>
          <w:sz w:val="24"/>
          <w:szCs w:val="24"/>
          <w:lang w:val="pt-BR"/>
        </w:rPr>
        <w:t>O</w:t>
      </w:r>
      <w:r w:rsidR="00946D3E" w:rsidRPr="000F021E">
        <w:rPr>
          <w:rFonts w:ascii="Arial" w:hAnsi="Arial" w:cs="Arial"/>
          <w:sz w:val="24"/>
          <w:szCs w:val="24"/>
          <w:lang w:val="pt-BR"/>
        </w:rPr>
        <w:t xml:space="preserve">s grupos De acordo com Brasil (2013a) são consideradas práticas que contribuem para a promoção da saúde mental e prevenção dos </w:t>
      </w:r>
      <w:proofErr w:type="spellStart"/>
      <w:r w:rsidR="00946D3E" w:rsidRPr="000F021E">
        <w:rPr>
          <w:rFonts w:ascii="Arial" w:hAnsi="Arial" w:cs="Arial"/>
          <w:sz w:val="24"/>
          <w:szCs w:val="24"/>
          <w:lang w:val="pt-BR"/>
        </w:rPr>
        <w:t>TMs</w:t>
      </w:r>
      <w:proofErr w:type="spellEnd"/>
      <w:r w:rsidR="00946D3E" w:rsidRPr="000F021E">
        <w:rPr>
          <w:rFonts w:ascii="Arial" w:hAnsi="Arial" w:cs="Arial"/>
          <w:sz w:val="24"/>
          <w:szCs w:val="24"/>
          <w:lang w:val="pt-BR"/>
        </w:rPr>
        <w:t xml:space="preserve">, possibilitando, por meio de discussões sobre a temática e o acolhimento de pessoas com diferentes singularidades, um viés não apenas terapêutico, mas também, educativo. </w:t>
      </w:r>
    </w:p>
    <w:p w14:paraId="3620011E" w14:textId="77777777" w:rsidR="004C5394" w:rsidRPr="000F021E" w:rsidRDefault="004C5394" w:rsidP="00FF0E8A">
      <w:pPr>
        <w:pStyle w:val="Corpo"/>
        <w:spacing w:line="360" w:lineRule="auto"/>
        <w:jc w:val="both"/>
        <w:rPr>
          <w:rFonts w:ascii="Arial" w:hAnsi="Arial" w:cs="Arial"/>
          <w:sz w:val="24"/>
          <w:szCs w:val="24"/>
          <w:lang w:val="pt-BR"/>
        </w:rPr>
      </w:pPr>
    </w:p>
    <w:p w14:paraId="60363E6B" w14:textId="77777777" w:rsidR="004C5394" w:rsidRPr="000F021E" w:rsidRDefault="004C5394" w:rsidP="00FF0E8A">
      <w:pPr>
        <w:pStyle w:val="Corpo"/>
        <w:spacing w:line="360" w:lineRule="auto"/>
        <w:jc w:val="both"/>
        <w:rPr>
          <w:rFonts w:ascii="Arial" w:hAnsi="Arial" w:cs="Arial"/>
          <w:sz w:val="24"/>
          <w:szCs w:val="24"/>
          <w:lang w:val="pt-BR"/>
        </w:rPr>
      </w:pPr>
    </w:p>
    <w:p w14:paraId="4B541FB0" w14:textId="20C89379" w:rsidR="004C5394" w:rsidRPr="000F021E" w:rsidRDefault="000C66AE" w:rsidP="00D61E3B">
      <w:pPr>
        <w:pStyle w:val="Corpo"/>
        <w:spacing w:line="360" w:lineRule="auto"/>
        <w:jc w:val="center"/>
        <w:rPr>
          <w:rFonts w:ascii="Arial" w:hAnsi="Arial" w:cs="Arial"/>
          <w:b/>
          <w:bCs/>
          <w:sz w:val="24"/>
          <w:szCs w:val="24"/>
          <w:lang w:val="pt-BR"/>
        </w:rPr>
      </w:pPr>
      <w:r w:rsidRPr="000F021E">
        <w:rPr>
          <w:rFonts w:ascii="Arial" w:hAnsi="Arial" w:cs="Arial"/>
          <w:b/>
          <w:bCs/>
          <w:sz w:val="24"/>
          <w:szCs w:val="24"/>
          <w:lang w:val="pt-BR"/>
        </w:rPr>
        <w:t xml:space="preserve">GRUPO </w:t>
      </w:r>
      <w:r w:rsidR="002B66CB" w:rsidRPr="000F021E">
        <w:rPr>
          <w:rFonts w:ascii="Arial" w:hAnsi="Arial" w:cs="Arial"/>
          <w:b/>
          <w:bCs/>
          <w:sz w:val="24"/>
          <w:szCs w:val="24"/>
          <w:lang w:val="pt-BR"/>
        </w:rPr>
        <w:t>DE LINGUAGENS</w:t>
      </w:r>
      <w:r w:rsidRPr="000F021E">
        <w:rPr>
          <w:rFonts w:ascii="Arial" w:hAnsi="Arial" w:cs="Arial"/>
          <w:b/>
          <w:bCs/>
          <w:sz w:val="24"/>
          <w:szCs w:val="24"/>
          <w:lang w:val="pt-BR"/>
        </w:rPr>
        <w:t xml:space="preserve"> EXPRESSIVAS</w:t>
      </w:r>
    </w:p>
    <w:p w14:paraId="755090A1" w14:textId="77777777" w:rsidR="004C5394" w:rsidRPr="000F021E" w:rsidRDefault="004C5394" w:rsidP="004C5394">
      <w:pPr>
        <w:pStyle w:val="Corpo"/>
        <w:spacing w:line="360" w:lineRule="auto"/>
        <w:jc w:val="both"/>
        <w:rPr>
          <w:rFonts w:ascii="Arial" w:hAnsi="Arial" w:cs="Arial"/>
          <w:sz w:val="24"/>
          <w:szCs w:val="24"/>
          <w:lang w:val="pt-BR"/>
        </w:rPr>
      </w:pPr>
      <w:r w:rsidRPr="000F021E">
        <w:rPr>
          <w:rFonts w:ascii="Arial" w:hAnsi="Arial" w:cs="Arial"/>
          <w:sz w:val="24"/>
          <w:szCs w:val="24"/>
          <w:lang w:val="pt-BR"/>
        </w:rPr>
        <w:t>Justificativa: A necessidade do grupo se dá a partir do momento em que alguns usuários apresentam a queixa de medo, vazio, choro fácil, agressividade, intolerância, distanciamento social, individualidade. Desta forma, o grupo surgiu com o intuito principal de oferecer aos usuários o estímulo a criatividade através de atividades de pintura, colagem, recorte, construção, confecção de materiais, de forma coletiva, para que assim seja resgatado o convívio social, por meio da interação, e das habilidades individuais e grupais, buscando estimular as habilidades sociais.</w:t>
      </w:r>
    </w:p>
    <w:p w14:paraId="72253924" w14:textId="77777777" w:rsidR="00C5022D" w:rsidRDefault="00C5022D" w:rsidP="004C5394">
      <w:pPr>
        <w:pStyle w:val="Corpo"/>
        <w:spacing w:line="360" w:lineRule="auto"/>
        <w:jc w:val="both"/>
        <w:rPr>
          <w:rFonts w:ascii="Arial" w:hAnsi="Arial" w:cs="Arial"/>
          <w:sz w:val="24"/>
          <w:szCs w:val="24"/>
          <w:lang w:val="pt-BR"/>
        </w:rPr>
      </w:pPr>
    </w:p>
    <w:p w14:paraId="1347206F" w14:textId="47DE07AE" w:rsidR="00821E44" w:rsidRDefault="00D13A97" w:rsidP="004C5394">
      <w:pPr>
        <w:pStyle w:val="Corpo"/>
        <w:spacing w:line="360" w:lineRule="auto"/>
        <w:jc w:val="both"/>
        <w:rPr>
          <w:rFonts w:ascii="Arial" w:hAnsi="Arial" w:cs="Arial"/>
          <w:sz w:val="24"/>
          <w:szCs w:val="24"/>
          <w:lang w:val="pt-BR"/>
        </w:rPr>
      </w:pPr>
      <w:r>
        <w:rPr>
          <w:rFonts w:ascii="Arial" w:hAnsi="Arial" w:cs="Arial"/>
          <w:noProof/>
          <w:sz w:val="24"/>
          <w:szCs w:val="24"/>
          <w:lang w:val="pt-BR"/>
        </w:rPr>
        <w:drawing>
          <wp:anchor distT="0" distB="0" distL="114300" distR="114300" simplePos="0" relativeHeight="251663360" behindDoc="0" locked="0" layoutInCell="1" allowOverlap="1" wp14:anchorId="53B9CA91" wp14:editId="60139B02">
            <wp:simplePos x="0" y="0"/>
            <wp:positionH relativeFrom="column">
              <wp:posOffset>1344295</wp:posOffset>
            </wp:positionH>
            <wp:positionV relativeFrom="paragraph">
              <wp:posOffset>17145</wp:posOffset>
            </wp:positionV>
            <wp:extent cx="2329180" cy="2027555"/>
            <wp:effectExtent l="0" t="0" r="0" b="0"/>
            <wp:wrapNone/>
            <wp:docPr id="107081451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29180" cy="202755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pt-BR"/>
        </w:rPr>
        <w:drawing>
          <wp:anchor distT="0" distB="0" distL="114300" distR="114300" simplePos="0" relativeHeight="251664384" behindDoc="0" locked="0" layoutInCell="1" allowOverlap="1" wp14:anchorId="79256C9B" wp14:editId="2EDBFE1B">
            <wp:simplePos x="0" y="0"/>
            <wp:positionH relativeFrom="column">
              <wp:posOffset>3753154</wp:posOffset>
            </wp:positionH>
            <wp:positionV relativeFrom="paragraph">
              <wp:posOffset>9469</wp:posOffset>
            </wp:positionV>
            <wp:extent cx="2231390" cy="1975485"/>
            <wp:effectExtent l="0" t="0" r="0" b="5715"/>
            <wp:wrapNone/>
            <wp:docPr id="63018450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31390" cy="1975485"/>
                    </a:xfrm>
                    <a:prstGeom prst="rect">
                      <a:avLst/>
                    </a:prstGeom>
                    <a:noFill/>
                  </pic:spPr>
                </pic:pic>
              </a:graphicData>
            </a:graphic>
          </wp:anchor>
        </w:drawing>
      </w:r>
      <w:r>
        <w:rPr>
          <w:rFonts w:ascii="Arial" w:hAnsi="Arial" w:cs="Arial"/>
          <w:noProof/>
          <w:sz w:val="24"/>
          <w:szCs w:val="24"/>
          <w:lang w:val="pt-BR"/>
        </w:rPr>
        <w:drawing>
          <wp:anchor distT="0" distB="0" distL="114300" distR="114300" simplePos="0" relativeHeight="251665408" behindDoc="0" locked="0" layoutInCell="1" allowOverlap="1" wp14:anchorId="731A8616" wp14:editId="60AAF8EF">
            <wp:simplePos x="0" y="0"/>
            <wp:positionH relativeFrom="margin">
              <wp:posOffset>-715617</wp:posOffset>
            </wp:positionH>
            <wp:positionV relativeFrom="paragraph">
              <wp:posOffset>18028</wp:posOffset>
            </wp:positionV>
            <wp:extent cx="1971924" cy="2023745"/>
            <wp:effectExtent l="0" t="0" r="9525" b="0"/>
            <wp:wrapNone/>
            <wp:docPr id="38452276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71924" cy="2023745"/>
                    </a:xfrm>
                    <a:prstGeom prst="rect">
                      <a:avLst/>
                    </a:prstGeom>
                    <a:noFill/>
                  </pic:spPr>
                </pic:pic>
              </a:graphicData>
            </a:graphic>
            <wp14:sizeRelH relativeFrom="margin">
              <wp14:pctWidth>0</wp14:pctWidth>
            </wp14:sizeRelH>
          </wp:anchor>
        </w:drawing>
      </w:r>
    </w:p>
    <w:p w14:paraId="771CD5F9" w14:textId="674E48B0" w:rsidR="00821E44" w:rsidRDefault="00821E44" w:rsidP="004C5394">
      <w:pPr>
        <w:pStyle w:val="Corpo"/>
        <w:spacing w:line="360" w:lineRule="auto"/>
        <w:jc w:val="both"/>
        <w:rPr>
          <w:rFonts w:ascii="Arial" w:hAnsi="Arial" w:cs="Arial"/>
          <w:sz w:val="24"/>
          <w:szCs w:val="24"/>
          <w:lang w:val="pt-BR"/>
        </w:rPr>
      </w:pPr>
    </w:p>
    <w:p w14:paraId="51F4B3B8" w14:textId="5194B9DE" w:rsidR="00821E44" w:rsidRDefault="00821E44" w:rsidP="004C5394">
      <w:pPr>
        <w:pStyle w:val="Corpo"/>
        <w:spacing w:line="360" w:lineRule="auto"/>
        <w:jc w:val="both"/>
        <w:rPr>
          <w:rFonts w:ascii="Arial" w:hAnsi="Arial" w:cs="Arial"/>
          <w:sz w:val="24"/>
          <w:szCs w:val="24"/>
          <w:lang w:val="pt-BR"/>
        </w:rPr>
      </w:pPr>
    </w:p>
    <w:p w14:paraId="53C4A7F2" w14:textId="5BF1CC0C" w:rsidR="00821E44" w:rsidRPr="000F021E" w:rsidRDefault="00821E44" w:rsidP="004C5394">
      <w:pPr>
        <w:pStyle w:val="Corpo"/>
        <w:spacing w:line="360" w:lineRule="auto"/>
        <w:jc w:val="both"/>
        <w:rPr>
          <w:rFonts w:ascii="Arial" w:hAnsi="Arial" w:cs="Arial"/>
          <w:sz w:val="24"/>
          <w:szCs w:val="24"/>
          <w:lang w:val="pt-BR"/>
        </w:rPr>
      </w:pPr>
    </w:p>
    <w:p w14:paraId="4A4556C3" w14:textId="2C7E610D" w:rsidR="00C5022D" w:rsidRPr="000F021E" w:rsidRDefault="00C5022D" w:rsidP="00D61E3B">
      <w:pPr>
        <w:pStyle w:val="Corpo"/>
        <w:spacing w:line="360" w:lineRule="auto"/>
        <w:jc w:val="center"/>
        <w:rPr>
          <w:rFonts w:ascii="Arial" w:hAnsi="Arial" w:cs="Arial"/>
          <w:b/>
          <w:bCs/>
          <w:sz w:val="24"/>
          <w:szCs w:val="24"/>
          <w:lang w:val="pt-BR"/>
        </w:rPr>
      </w:pPr>
      <w:bookmarkStart w:id="0" w:name="_Hlk163741951"/>
      <w:r w:rsidRPr="000F021E">
        <w:rPr>
          <w:rFonts w:ascii="Arial" w:hAnsi="Arial" w:cs="Arial"/>
          <w:b/>
          <w:bCs/>
          <w:sz w:val="24"/>
          <w:szCs w:val="24"/>
          <w:lang w:val="pt-BR"/>
        </w:rPr>
        <w:t xml:space="preserve">GRUPO DE </w:t>
      </w:r>
      <w:bookmarkEnd w:id="0"/>
      <w:r w:rsidRPr="000F021E">
        <w:rPr>
          <w:rFonts w:ascii="Arial" w:hAnsi="Arial" w:cs="Arial"/>
          <w:b/>
          <w:bCs/>
          <w:sz w:val="24"/>
          <w:szCs w:val="24"/>
          <w:lang w:val="pt-BR"/>
        </w:rPr>
        <w:t>BALLET</w:t>
      </w:r>
    </w:p>
    <w:p w14:paraId="4BCB5CA5" w14:textId="679FDC84" w:rsidR="00C5022D" w:rsidRPr="000F021E" w:rsidRDefault="00C5022D" w:rsidP="004C5394">
      <w:pPr>
        <w:pStyle w:val="Corpo"/>
        <w:spacing w:line="360" w:lineRule="auto"/>
        <w:jc w:val="both"/>
        <w:rPr>
          <w:rFonts w:ascii="Arial" w:hAnsi="Arial" w:cs="Arial"/>
          <w:b/>
          <w:bCs/>
          <w:sz w:val="24"/>
          <w:szCs w:val="24"/>
          <w:lang w:val="pt-BR"/>
        </w:rPr>
      </w:pPr>
    </w:p>
    <w:p w14:paraId="27DD2C3E" w14:textId="690E785E" w:rsidR="007B4EBF" w:rsidRPr="00061955" w:rsidRDefault="007B4EBF" w:rsidP="007B4EBF">
      <w:pPr>
        <w:pStyle w:val="Corpo"/>
        <w:spacing w:line="360" w:lineRule="auto"/>
        <w:jc w:val="both"/>
        <w:rPr>
          <w:rFonts w:ascii="Arial" w:hAnsi="Arial" w:cs="Arial"/>
          <w:sz w:val="24"/>
          <w:szCs w:val="24"/>
          <w:lang w:val="pt-BR"/>
        </w:rPr>
      </w:pPr>
      <w:r w:rsidRPr="00061955">
        <w:rPr>
          <w:rFonts w:ascii="Arial" w:hAnsi="Arial" w:cs="Arial"/>
          <w:sz w:val="24"/>
          <w:szCs w:val="24"/>
          <w:lang w:val="pt-BR"/>
        </w:rPr>
        <w:t>Busca associar os benefícios de um exercício físico ao prazer e beleza da dança, auxiliando no desenvolvimento de habilidades sensoriais, cognitivas e emocionais. As aulas de ballet visam, de uma forma mais ampla, o desenvolvimento do corpo e suas potencialidades, tanto na questão da coordenação motora quanto uma fonte de construção de conhecimento. O ballet também auxilia na concentração, postura e ritmo.</w:t>
      </w:r>
    </w:p>
    <w:p w14:paraId="579EB1C8" w14:textId="6BC86AA1" w:rsidR="00C5022D" w:rsidRDefault="007B4EBF" w:rsidP="007B4EBF">
      <w:pPr>
        <w:pStyle w:val="Corpo"/>
        <w:spacing w:line="360" w:lineRule="auto"/>
        <w:jc w:val="both"/>
        <w:rPr>
          <w:rFonts w:ascii="Arial" w:hAnsi="Arial" w:cs="Arial"/>
          <w:sz w:val="24"/>
          <w:szCs w:val="24"/>
          <w:lang w:val="pt-BR"/>
        </w:rPr>
      </w:pPr>
      <w:r w:rsidRPr="00061955">
        <w:rPr>
          <w:rFonts w:ascii="Arial" w:hAnsi="Arial" w:cs="Arial"/>
          <w:sz w:val="24"/>
          <w:szCs w:val="24"/>
          <w:lang w:val="pt-BR"/>
        </w:rPr>
        <w:t>O planejamento das aulas contribui para o desenvolvimento de hábitos de disciplina, estimulando amor em estudar e fazendo uso de um trabalho de</w:t>
      </w:r>
      <w:r w:rsidRPr="000F021E">
        <w:rPr>
          <w:rFonts w:ascii="Arial" w:hAnsi="Arial" w:cs="Arial"/>
          <w:b/>
          <w:bCs/>
          <w:sz w:val="24"/>
          <w:szCs w:val="24"/>
          <w:lang w:val="pt-BR"/>
        </w:rPr>
        <w:t xml:space="preserve"> </w:t>
      </w:r>
      <w:r w:rsidRPr="00061955">
        <w:rPr>
          <w:rFonts w:ascii="Arial" w:hAnsi="Arial" w:cs="Arial"/>
          <w:sz w:val="24"/>
          <w:szCs w:val="24"/>
          <w:lang w:val="pt-BR"/>
        </w:rPr>
        <w:t>educação do movimento dinâmico, variado e criativo. O aprendizado fica ainda mais produtivo e apaixonante.</w:t>
      </w:r>
    </w:p>
    <w:p w14:paraId="4A925715" w14:textId="1A5296BA" w:rsidR="0060578B" w:rsidRDefault="0060578B" w:rsidP="007B4EBF">
      <w:pPr>
        <w:pStyle w:val="Corpo"/>
        <w:spacing w:line="360" w:lineRule="auto"/>
        <w:jc w:val="both"/>
        <w:rPr>
          <w:rFonts w:ascii="Arial" w:hAnsi="Arial" w:cs="Arial"/>
          <w:sz w:val="24"/>
          <w:szCs w:val="24"/>
          <w:lang w:val="pt-BR"/>
        </w:rPr>
      </w:pPr>
    </w:p>
    <w:p w14:paraId="52C3DE6A" w14:textId="70C7434D" w:rsidR="0060578B" w:rsidRPr="00061955" w:rsidRDefault="0060578B" w:rsidP="007B4EBF">
      <w:pPr>
        <w:pStyle w:val="Corpo"/>
        <w:spacing w:line="360" w:lineRule="auto"/>
        <w:jc w:val="both"/>
        <w:rPr>
          <w:rFonts w:ascii="Arial" w:hAnsi="Arial" w:cs="Arial"/>
          <w:sz w:val="24"/>
          <w:szCs w:val="24"/>
          <w:lang w:val="pt-BR"/>
        </w:rPr>
      </w:pPr>
      <w:r>
        <w:rPr>
          <w:rFonts w:ascii="Arial" w:hAnsi="Arial" w:cs="Arial"/>
          <w:sz w:val="24"/>
          <w:szCs w:val="24"/>
          <w:lang w:val="pt-BR"/>
        </w:rPr>
        <w:t xml:space="preserve">   </w:t>
      </w:r>
      <w:r w:rsidR="003E4FAA">
        <w:rPr>
          <w:rFonts w:ascii="Arial" w:hAnsi="Arial" w:cs="Arial"/>
          <w:sz w:val="24"/>
          <w:szCs w:val="24"/>
          <w:lang w:val="pt-BR"/>
        </w:rPr>
        <w:t xml:space="preserve"> </w:t>
      </w:r>
      <w:r>
        <w:rPr>
          <w:rFonts w:ascii="Arial" w:hAnsi="Arial" w:cs="Arial"/>
          <w:sz w:val="24"/>
          <w:szCs w:val="24"/>
          <w:lang w:val="pt-BR"/>
        </w:rPr>
        <w:t xml:space="preserve"> </w:t>
      </w:r>
      <w:r w:rsidR="00D13A97">
        <w:rPr>
          <w:rFonts w:ascii="Arial" w:hAnsi="Arial" w:cs="Arial"/>
          <w:noProof/>
          <w:sz w:val="24"/>
          <w:szCs w:val="24"/>
          <w:lang w:val="pt-BR"/>
        </w:rPr>
        <w:drawing>
          <wp:inline distT="0" distB="0" distL="0" distR="0" wp14:anchorId="276DCF6B" wp14:editId="763B5D34">
            <wp:extent cx="1566545" cy="1914525"/>
            <wp:effectExtent l="0" t="0" r="0" b="9525"/>
            <wp:docPr id="925232280" name="Imagem 10" descr="Uma imagem contendo no interior, pessoa, criança,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32280" name="Imagem 10" descr="Uma imagem contendo no interior, pessoa, criança, mulher&#10;&#10;Descrição gerada automaticamen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6545" cy="1914525"/>
                    </a:xfrm>
                    <a:prstGeom prst="rect">
                      <a:avLst/>
                    </a:prstGeom>
                    <a:noFill/>
                  </pic:spPr>
                </pic:pic>
              </a:graphicData>
            </a:graphic>
          </wp:inline>
        </w:drawing>
      </w:r>
      <w:r w:rsidR="003E4FAA">
        <w:rPr>
          <w:rFonts w:ascii="Arial" w:hAnsi="Arial" w:cs="Arial"/>
          <w:sz w:val="24"/>
          <w:szCs w:val="24"/>
          <w:lang w:val="pt-BR"/>
        </w:rPr>
        <w:t xml:space="preserve">  </w:t>
      </w:r>
      <w:r>
        <w:rPr>
          <w:rFonts w:ascii="Arial" w:hAnsi="Arial" w:cs="Arial"/>
          <w:sz w:val="24"/>
          <w:szCs w:val="24"/>
          <w:lang w:val="pt-BR"/>
        </w:rPr>
        <w:t xml:space="preserve"> </w:t>
      </w:r>
      <w:r w:rsidR="003E4FAA">
        <w:rPr>
          <w:rFonts w:ascii="Arial" w:hAnsi="Arial" w:cs="Arial"/>
          <w:noProof/>
          <w:sz w:val="24"/>
          <w:szCs w:val="24"/>
          <w:lang w:val="pt-BR"/>
        </w:rPr>
        <w:drawing>
          <wp:inline distT="0" distB="0" distL="0" distR="0" wp14:anchorId="338EB83C" wp14:editId="5FDFD9B0">
            <wp:extent cx="1495425" cy="1913890"/>
            <wp:effectExtent l="0" t="0" r="9525" b="0"/>
            <wp:docPr id="63471956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95425" cy="1913890"/>
                    </a:xfrm>
                    <a:prstGeom prst="rect">
                      <a:avLst/>
                    </a:prstGeom>
                    <a:noFill/>
                  </pic:spPr>
                </pic:pic>
              </a:graphicData>
            </a:graphic>
          </wp:inline>
        </w:drawing>
      </w:r>
      <w:r w:rsidR="003E4FAA">
        <w:rPr>
          <w:rFonts w:ascii="Arial" w:hAnsi="Arial" w:cs="Arial"/>
          <w:sz w:val="24"/>
          <w:szCs w:val="24"/>
          <w:lang w:val="pt-BR"/>
        </w:rPr>
        <w:t xml:space="preserve">      </w:t>
      </w:r>
      <w:r w:rsidR="003E4FAA">
        <w:rPr>
          <w:rFonts w:ascii="Arial" w:hAnsi="Arial" w:cs="Arial"/>
          <w:noProof/>
          <w:sz w:val="24"/>
          <w:szCs w:val="24"/>
          <w:lang w:val="pt-BR"/>
        </w:rPr>
        <w:drawing>
          <wp:inline distT="0" distB="0" distL="0" distR="0" wp14:anchorId="42895AAB" wp14:editId="6D0A716D">
            <wp:extent cx="1485900" cy="1910715"/>
            <wp:effectExtent l="0" t="0" r="0" b="0"/>
            <wp:docPr id="701750524"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85900" cy="1910715"/>
                    </a:xfrm>
                    <a:prstGeom prst="rect">
                      <a:avLst/>
                    </a:prstGeom>
                    <a:noFill/>
                  </pic:spPr>
                </pic:pic>
              </a:graphicData>
            </a:graphic>
          </wp:inline>
        </w:drawing>
      </w:r>
    </w:p>
    <w:p w14:paraId="3E603A68" w14:textId="77777777" w:rsidR="00C534F6" w:rsidRDefault="00C534F6" w:rsidP="00D61E3B">
      <w:pPr>
        <w:pStyle w:val="Corpo"/>
        <w:spacing w:line="360" w:lineRule="auto"/>
        <w:jc w:val="center"/>
        <w:rPr>
          <w:rFonts w:ascii="Arial" w:hAnsi="Arial" w:cs="Arial"/>
          <w:b/>
          <w:bCs/>
          <w:sz w:val="24"/>
          <w:szCs w:val="24"/>
          <w:lang w:val="pt-BR"/>
        </w:rPr>
      </w:pPr>
    </w:p>
    <w:p w14:paraId="75419A3A" w14:textId="5E56CA80" w:rsidR="00C534F6" w:rsidRDefault="00C534F6" w:rsidP="00D61E3B">
      <w:pPr>
        <w:pStyle w:val="Corpo"/>
        <w:spacing w:line="360" w:lineRule="auto"/>
        <w:jc w:val="center"/>
        <w:rPr>
          <w:rFonts w:ascii="Arial" w:hAnsi="Arial" w:cs="Arial"/>
          <w:b/>
          <w:bCs/>
          <w:sz w:val="24"/>
          <w:szCs w:val="24"/>
          <w:lang w:val="pt-BR"/>
        </w:rPr>
      </w:pPr>
    </w:p>
    <w:p w14:paraId="6FE5E6FA" w14:textId="3AF528FA" w:rsidR="00595CA9" w:rsidRPr="000F021E" w:rsidRDefault="00595CA9" w:rsidP="00B02F11">
      <w:pPr>
        <w:pStyle w:val="Corpo"/>
        <w:spacing w:line="360" w:lineRule="auto"/>
        <w:jc w:val="center"/>
        <w:rPr>
          <w:rFonts w:ascii="Arial" w:hAnsi="Arial" w:cs="Arial"/>
          <w:b/>
          <w:bCs/>
          <w:sz w:val="24"/>
          <w:szCs w:val="24"/>
          <w:lang w:val="pt-BR"/>
        </w:rPr>
      </w:pPr>
      <w:r w:rsidRPr="000F021E">
        <w:rPr>
          <w:rFonts w:ascii="Arial" w:hAnsi="Arial" w:cs="Arial"/>
          <w:b/>
          <w:bCs/>
          <w:sz w:val="24"/>
          <w:szCs w:val="24"/>
          <w:lang w:val="pt-BR"/>
        </w:rPr>
        <w:t>GRUPO DE BREAKING</w:t>
      </w:r>
    </w:p>
    <w:p w14:paraId="29A77100" w14:textId="6BE0B431" w:rsidR="00595CA9" w:rsidRPr="000F021E" w:rsidRDefault="00595CA9" w:rsidP="00FF0E8A">
      <w:pPr>
        <w:pStyle w:val="Corpo"/>
        <w:spacing w:line="360" w:lineRule="auto"/>
        <w:jc w:val="both"/>
        <w:rPr>
          <w:rFonts w:ascii="Arial" w:hAnsi="Arial" w:cs="Arial"/>
          <w:b/>
          <w:bCs/>
          <w:sz w:val="24"/>
          <w:szCs w:val="24"/>
          <w:lang w:val="pt-BR"/>
        </w:rPr>
      </w:pPr>
    </w:p>
    <w:p w14:paraId="4798D00F" w14:textId="51811FA8" w:rsidR="001644AC" w:rsidRDefault="00B8484D" w:rsidP="00B8484D">
      <w:pPr>
        <w:pStyle w:val="Corpo"/>
        <w:spacing w:line="360" w:lineRule="auto"/>
        <w:jc w:val="both"/>
        <w:rPr>
          <w:rFonts w:ascii="Arial" w:hAnsi="Arial" w:cs="Arial"/>
          <w:sz w:val="24"/>
          <w:szCs w:val="24"/>
          <w:lang w:val="pt-BR"/>
        </w:rPr>
      </w:pPr>
      <w:r w:rsidRPr="000F021E">
        <w:rPr>
          <w:rFonts w:ascii="Arial" w:hAnsi="Arial" w:cs="Arial"/>
          <w:sz w:val="24"/>
          <w:szCs w:val="24"/>
          <w:lang w:val="pt-BR"/>
        </w:rPr>
        <w:t xml:space="preserve">O </w:t>
      </w:r>
      <w:proofErr w:type="spellStart"/>
      <w:r w:rsidRPr="000F021E">
        <w:rPr>
          <w:rFonts w:ascii="Arial" w:hAnsi="Arial" w:cs="Arial"/>
          <w:sz w:val="24"/>
          <w:szCs w:val="24"/>
          <w:lang w:val="pt-BR"/>
        </w:rPr>
        <w:t>Breaking</w:t>
      </w:r>
      <w:proofErr w:type="spellEnd"/>
      <w:r w:rsidRPr="000F021E">
        <w:rPr>
          <w:rFonts w:ascii="Arial" w:hAnsi="Arial" w:cs="Arial"/>
          <w:sz w:val="24"/>
          <w:szCs w:val="24"/>
          <w:lang w:val="pt-BR"/>
        </w:rPr>
        <w:t xml:space="preserve"> é a parte dançante da cultura Hip Hop que é uma manifestação cultural, popular, artística, que desenvolve altas habilidades para quem a prática, além de valorizar as expressões de cidadania e identidade pessoal. Desta forma, as aulas de </w:t>
      </w:r>
      <w:proofErr w:type="spellStart"/>
      <w:r w:rsidRPr="000F021E">
        <w:rPr>
          <w:rFonts w:ascii="Arial" w:hAnsi="Arial" w:cs="Arial"/>
          <w:sz w:val="24"/>
          <w:szCs w:val="24"/>
          <w:lang w:val="pt-BR"/>
        </w:rPr>
        <w:t>Breaking</w:t>
      </w:r>
      <w:proofErr w:type="spellEnd"/>
      <w:r w:rsidRPr="000F021E">
        <w:rPr>
          <w:rFonts w:ascii="Arial" w:hAnsi="Arial" w:cs="Arial"/>
          <w:sz w:val="24"/>
          <w:szCs w:val="24"/>
          <w:lang w:val="pt-BR"/>
        </w:rPr>
        <w:t>, ajudará as crianças e adolescentes a desenvolverem as atividades físicas e mentais, haja vista que as coreografias requerem concentração para que possa ser executada. Este projeto não apenas trabalhará a dança em si, envolvendo outros elementos de suma importância para melhorias da saúde física e mental contribuindo com a formação de cidadãos conscientes e atuantes na sociedade. Se oportuniza a cultura Hip Hop como ferramenta de educação e atividade física, conscientizando aos aprendizes, de seus direitos e deveres em busca do pleno exercício da cidadania e qualidade de vida para que seja possível melhorias em na saúde mental e física dos que a praticam.</w:t>
      </w:r>
    </w:p>
    <w:p w14:paraId="0E08567A" w14:textId="03B19859" w:rsidR="00C534F6" w:rsidRDefault="00C534F6" w:rsidP="00B8484D">
      <w:pPr>
        <w:pStyle w:val="Corpo"/>
        <w:spacing w:line="360" w:lineRule="auto"/>
        <w:jc w:val="both"/>
        <w:rPr>
          <w:rFonts w:ascii="Arial" w:hAnsi="Arial" w:cs="Arial"/>
          <w:sz w:val="24"/>
          <w:szCs w:val="24"/>
          <w:lang w:val="pt-BR"/>
        </w:rPr>
      </w:pPr>
    </w:p>
    <w:p w14:paraId="6308EC2E" w14:textId="1314A003" w:rsidR="00C534F6" w:rsidRPr="000F021E" w:rsidRDefault="00B02F11" w:rsidP="00B8484D">
      <w:pPr>
        <w:pStyle w:val="Corpo"/>
        <w:spacing w:line="360" w:lineRule="auto"/>
        <w:jc w:val="both"/>
        <w:rPr>
          <w:rFonts w:ascii="Arial" w:hAnsi="Arial" w:cs="Arial"/>
          <w:sz w:val="24"/>
          <w:szCs w:val="24"/>
          <w:lang w:val="pt-BR"/>
        </w:rPr>
      </w:pPr>
      <w:r>
        <w:rPr>
          <w:rFonts w:ascii="Arial" w:hAnsi="Arial" w:cs="Arial"/>
          <w:noProof/>
          <w:sz w:val="24"/>
          <w:szCs w:val="24"/>
          <w:lang w:val="pt-BR"/>
        </w:rPr>
        <w:drawing>
          <wp:anchor distT="0" distB="0" distL="114300" distR="114300" simplePos="0" relativeHeight="251666432" behindDoc="0" locked="0" layoutInCell="1" allowOverlap="1" wp14:anchorId="6804B359" wp14:editId="3D22D8CB">
            <wp:simplePos x="0" y="0"/>
            <wp:positionH relativeFrom="column">
              <wp:posOffset>2482049</wp:posOffset>
            </wp:positionH>
            <wp:positionV relativeFrom="paragraph">
              <wp:posOffset>10435</wp:posOffset>
            </wp:positionV>
            <wp:extent cx="2336800" cy="2734945"/>
            <wp:effectExtent l="0" t="0" r="6350" b="8255"/>
            <wp:wrapNone/>
            <wp:docPr id="35231971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38051" cy="2736409"/>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pt-BR"/>
        </w:rPr>
        <w:drawing>
          <wp:anchor distT="0" distB="0" distL="114300" distR="114300" simplePos="0" relativeHeight="251667456" behindDoc="0" locked="0" layoutInCell="1" allowOverlap="1" wp14:anchorId="2A302051" wp14:editId="0557F404">
            <wp:simplePos x="0" y="0"/>
            <wp:positionH relativeFrom="margin">
              <wp:align>left</wp:align>
            </wp:positionH>
            <wp:positionV relativeFrom="paragraph">
              <wp:posOffset>9414</wp:posOffset>
            </wp:positionV>
            <wp:extent cx="2409825" cy="2734945"/>
            <wp:effectExtent l="0" t="0" r="9525" b="8255"/>
            <wp:wrapNone/>
            <wp:docPr id="72344140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09825" cy="2734945"/>
                    </a:xfrm>
                    <a:prstGeom prst="rect">
                      <a:avLst/>
                    </a:prstGeom>
                    <a:noFill/>
                  </pic:spPr>
                </pic:pic>
              </a:graphicData>
            </a:graphic>
          </wp:anchor>
        </w:drawing>
      </w:r>
      <w:r w:rsidR="00C534F6">
        <w:rPr>
          <w:rFonts w:ascii="Arial" w:hAnsi="Arial" w:cs="Arial"/>
          <w:sz w:val="24"/>
          <w:szCs w:val="24"/>
          <w:lang w:val="pt-BR"/>
        </w:rPr>
        <w:t xml:space="preserve">      </w:t>
      </w:r>
    </w:p>
    <w:p w14:paraId="7D58652C" w14:textId="0850384B" w:rsidR="003200DC" w:rsidRDefault="003200DC" w:rsidP="003200DC">
      <w:pPr>
        <w:pStyle w:val="Corpo"/>
        <w:spacing w:line="360" w:lineRule="auto"/>
        <w:rPr>
          <w:rFonts w:ascii="Arial" w:hAnsi="Arial" w:cs="Arial"/>
          <w:b/>
          <w:bCs/>
          <w:sz w:val="24"/>
          <w:szCs w:val="24"/>
          <w:lang w:val="pt-BR"/>
        </w:rPr>
      </w:pPr>
      <w:r>
        <w:rPr>
          <w:rFonts w:ascii="Arial" w:hAnsi="Arial" w:cs="Arial"/>
          <w:b/>
          <w:bCs/>
          <w:sz w:val="24"/>
          <w:szCs w:val="24"/>
          <w:lang w:val="pt-BR"/>
        </w:rPr>
        <w:t xml:space="preserve">            </w:t>
      </w:r>
    </w:p>
    <w:p w14:paraId="60C0735C" w14:textId="06E7ADFB" w:rsidR="003200DC" w:rsidRDefault="003200DC" w:rsidP="002B66CB">
      <w:pPr>
        <w:pStyle w:val="Corpo"/>
        <w:spacing w:line="360" w:lineRule="auto"/>
        <w:jc w:val="center"/>
        <w:rPr>
          <w:rFonts w:ascii="Arial" w:hAnsi="Arial" w:cs="Arial"/>
          <w:b/>
          <w:bCs/>
          <w:sz w:val="24"/>
          <w:szCs w:val="24"/>
          <w:lang w:val="pt-BR"/>
        </w:rPr>
      </w:pPr>
    </w:p>
    <w:p w14:paraId="13580F6A" w14:textId="6206DADF" w:rsidR="00B02F11" w:rsidRDefault="00B02F11" w:rsidP="002B66CB">
      <w:pPr>
        <w:pStyle w:val="Corpo"/>
        <w:spacing w:line="360" w:lineRule="auto"/>
        <w:jc w:val="center"/>
        <w:rPr>
          <w:rFonts w:ascii="Arial" w:hAnsi="Arial" w:cs="Arial"/>
          <w:b/>
          <w:bCs/>
          <w:sz w:val="24"/>
          <w:szCs w:val="24"/>
          <w:lang w:val="pt-BR"/>
        </w:rPr>
      </w:pPr>
    </w:p>
    <w:p w14:paraId="6BF03E04" w14:textId="35BEC306" w:rsidR="00B02F11" w:rsidRDefault="00B02F11" w:rsidP="002B66CB">
      <w:pPr>
        <w:pStyle w:val="Corpo"/>
        <w:spacing w:line="360" w:lineRule="auto"/>
        <w:jc w:val="center"/>
        <w:rPr>
          <w:rFonts w:ascii="Arial" w:hAnsi="Arial" w:cs="Arial"/>
          <w:b/>
          <w:bCs/>
          <w:sz w:val="24"/>
          <w:szCs w:val="24"/>
          <w:lang w:val="pt-BR"/>
        </w:rPr>
      </w:pPr>
    </w:p>
    <w:p w14:paraId="4FFA46D2" w14:textId="1D750E9F" w:rsidR="00B02F11" w:rsidRDefault="00B02F11" w:rsidP="002B66CB">
      <w:pPr>
        <w:pStyle w:val="Corpo"/>
        <w:spacing w:line="360" w:lineRule="auto"/>
        <w:jc w:val="center"/>
        <w:rPr>
          <w:rFonts w:ascii="Arial" w:hAnsi="Arial" w:cs="Arial"/>
          <w:b/>
          <w:bCs/>
          <w:sz w:val="24"/>
          <w:szCs w:val="24"/>
          <w:lang w:val="pt-BR"/>
        </w:rPr>
      </w:pPr>
    </w:p>
    <w:p w14:paraId="587E0F8F" w14:textId="20ED7588" w:rsidR="00B02F11" w:rsidRDefault="00B02F11" w:rsidP="002B66CB">
      <w:pPr>
        <w:pStyle w:val="Corpo"/>
        <w:spacing w:line="360" w:lineRule="auto"/>
        <w:jc w:val="center"/>
        <w:rPr>
          <w:rFonts w:ascii="Arial" w:hAnsi="Arial" w:cs="Arial"/>
          <w:b/>
          <w:bCs/>
          <w:sz w:val="24"/>
          <w:szCs w:val="24"/>
          <w:lang w:val="pt-BR"/>
        </w:rPr>
      </w:pPr>
    </w:p>
    <w:p w14:paraId="4977F197" w14:textId="12F9F61D" w:rsidR="00B02F11" w:rsidRDefault="00B02F11" w:rsidP="002B66CB">
      <w:pPr>
        <w:pStyle w:val="Corpo"/>
        <w:spacing w:line="360" w:lineRule="auto"/>
        <w:jc w:val="center"/>
        <w:rPr>
          <w:rFonts w:ascii="Arial" w:hAnsi="Arial" w:cs="Arial"/>
          <w:b/>
          <w:bCs/>
          <w:sz w:val="24"/>
          <w:szCs w:val="24"/>
          <w:lang w:val="pt-BR"/>
        </w:rPr>
      </w:pPr>
    </w:p>
    <w:p w14:paraId="46B3042A" w14:textId="554347E1" w:rsidR="00B02F11" w:rsidRDefault="00B02F11" w:rsidP="002B66CB">
      <w:pPr>
        <w:pStyle w:val="Corpo"/>
        <w:spacing w:line="360" w:lineRule="auto"/>
        <w:jc w:val="center"/>
        <w:rPr>
          <w:rFonts w:ascii="Arial" w:hAnsi="Arial" w:cs="Arial"/>
          <w:b/>
          <w:bCs/>
          <w:sz w:val="24"/>
          <w:szCs w:val="24"/>
          <w:lang w:val="pt-BR"/>
        </w:rPr>
      </w:pPr>
    </w:p>
    <w:p w14:paraId="6F3EFA2F" w14:textId="6C2EB61E" w:rsidR="00B02F11" w:rsidRDefault="00B02F11" w:rsidP="002B66CB">
      <w:pPr>
        <w:pStyle w:val="Corpo"/>
        <w:spacing w:line="360" w:lineRule="auto"/>
        <w:jc w:val="center"/>
        <w:rPr>
          <w:rFonts w:ascii="Arial" w:hAnsi="Arial" w:cs="Arial"/>
          <w:b/>
          <w:bCs/>
          <w:sz w:val="24"/>
          <w:szCs w:val="24"/>
          <w:lang w:val="pt-BR"/>
        </w:rPr>
      </w:pPr>
    </w:p>
    <w:p w14:paraId="3B362BD3" w14:textId="34DA1E0B" w:rsidR="00B02F11" w:rsidRDefault="00B02F11" w:rsidP="002B66CB">
      <w:pPr>
        <w:pStyle w:val="Corpo"/>
        <w:spacing w:line="360" w:lineRule="auto"/>
        <w:jc w:val="center"/>
        <w:rPr>
          <w:rFonts w:ascii="Arial" w:hAnsi="Arial" w:cs="Arial"/>
          <w:b/>
          <w:bCs/>
          <w:sz w:val="24"/>
          <w:szCs w:val="24"/>
          <w:lang w:val="pt-BR"/>
        </w:rPr>
      </w:pPr>
    </w:p>
    <w:p w14:paraId="3D7954B3" w14:textId="77777777" w:rsidR="00C62F23" w:rsidRDefault="00C62F23" w:rsidP="007A1961">
      <w:pPr>
        <w:pStyle w:val="Corpo"/>
        <w:spacing w:line="360" w:lineRule="auto"/>
        <w:rPr>
          <w:rFonts w:ascii="Arial" w:hAnsi="Arial" w:cs="Arial"/>
          <w:b/>
          <w:bCs/>
          <w:sz w:val="24"/>
          <w:szCs w:val="24"/>
          <w:lang w:val="pt-BR"/>
        </w:rPr>
      </w:pPr>
    </w:p>
    <w:p w14:paraId="315FD6BE" w14:textId="1F5F0AB3" w:rsidR="00F82DF3" w:rsidRDefault="00F82DF3" w:rsidP="00F82DF3">
      <w:pPr>
        <w:pStyle w:val="Corpo"/>
        <w:spacing w:line="360" w:lineRule="auto"/>
        <w:jc w:val="center"/>
        <w:rPr>
          <w:rFonts w:ascii="Arial" w:hAnsi="Arial" w:cs="Arial"/>
          <w:b/>
          <w:bCs/>
          <w:sz w:val="24"/>
          <w:szCs w:val="24"/>
          <w:lang w:val="pt-BR"/>
        </w:rPr>
      </w:pPr>
      <w:r w:rsidRPr="00F82DF3">
        <w:rPr>
          <w:rFonts w:ascii="Arial" w:hAnsi="Arial" w:cs="Arial"/>
          <w:b/>
          <w:bCs/>
          <w:sz w:val="24"/>
          <w:szCs w:val="24"/>
          <w:lang w:val="pt-BR"/>
        </w:rPr>
        <w:t>LABORATÓRIO DE INFORMÁTICA</w:t>
      </w:r>
    </w:p>
    <w:p w14:paraId="7F58315B" w14:textId="77C0134B" w:rsidR="00C62F23" w:rsidRDefault="00C144D5" w:rsidP="00C144D5">
      <w:pPr>
        <w:pStyle w:val="Corpo"/>
        <w:spacing w:line="360" w:lineRule="auto"/>
        <w:jc w:val="both"/>
        <w:rPr>
          <w:rFonts w:ascii="Arial" w:hAnsi="Arial" w:cs="Arial"/>
          <w:sz w:val="24"/>
          <w:szCs w:val="24"/>
          <w:lang w:val="pt-BR"/>
        </w:rPr>
      </w:pPr>
      <w:r>
        <w:rPr>
          <w:rFonts w:ascii="Arial" w:hAnsi="Arial" w:cs="Arial"/>
          <w:sz w:val="24"/>
          <w:szCs w:val="24"/>
          <w:lang w:val="pt-BR"/>
        </w:rPr>
        <w:t>A</w:t>
      </w:r>
      <w:r w:rsidRPr="00C144D5">
        <w:rPr>
          <w:rFonts w:ascii="Arial" w:hAnsi="Arial" w:cs="Arial"/>
          <w:sz w:val="24"/>
          <w:szCs w:val="24"/>
          <w:lang w:val="pt-BR"/>
        </w:rPr>
        <w:t xml:space="preserve"> importância da informática em nossas vidas, pois em um futuro não</w:t>
      </w:r>
      <w:r>
        <w:rPr>
          <w:rFonts w:ascii="Arial" w:hAnsi="Arial" w:cs="Arial"/>
          <w:sz w:val="24"/>
          <w:szCs w:val="24"/>
          <w:lang w:val="pt-BR"/>
        </w:rPr>
        <w:t xml:space="preserve"> </w:t>
      </w:r>
      <w:r w:rsidRPr="00C144D5">
        <w:rPr>
          <w:rFonts w:ascii="Arial" w:hAnsi="Arial" w:cs="Arial"/>
          <w:sz w:val="24"/>
          <w:szCs w:val="24"/>
          <w:lang w:val="pt-BR"/>
        </w:rPr>
        <w:t>tão distante, vamos nos deparar com a necessidade</w:t>
      </w:r>
      <w:r>
        <w:rPr>
          <w:rFonts w:ascii="Arial" w:hAnsi="Arial" w:cs="Arial"/>
          <w:sz w:val="24"/>
          <w:szCs w:val="24"/>
          <w:lang w:val="pt-BR"/>
        </w:rPr>
        <w:t xml:space="preserve"> </w:t>
      </w:r>
      <w:r w:rsidRPr="00C144D5">
        <w:rPr>
          <w:rFonts w:ascii="Arial" w:hAnsi="Arial" w:cs="Arial"/>
          <w:sz w:val="24"/>
          <w:szCs w:val="24"/>
          <w:lang w:val="pt-BR"/>
        </w:rPr>
        <w:t>extrema da utilização tecnológica em nosso cotidiano,</w:t>
      </w:r>
      <w:r>
        <w:rPr>
          <w:rFonts w:ascii="Arial" w:hAnsi="Arial" w:cs="Arial"/>
          <w:sz w:val="24"/>
          <w:szCs w:val="24"/>
          <w:lang w:val="pt-BR"/>
        </w:rPr>
        <w:t xml:space="preserve"> </w:t>
      </w:r>
      <w:r w:rsidRPr="00C144D5">
        <w:rPr>
          <w:rFonts w:ascii="Arial" w:hAnsi="Arial" w:cs="Arial"/>
          <w:sz w:val="24"/>
          <w:szCs w:val="24"/>
          <w:lang w:val="pt-BR"/>
        </w:rPr>
        <w:t>por isso, o melhor a se fazer é se preparar neste período de transição, para que o hábito de estar conectado</w:t>
      </w:r>
      <w:r>
        <w:rPr>
          <w:rFonts w:ascii="Arial" w:hAnsi="Arial" w:cs="Arial"/>
          <w:sz w:val="24"/>
          <w:szCs w:val="24"/>
          <w:lang w:val="pt-BR"/>
        </w:rPr>
        <w:t xml:space="preserve"> </w:t>
      </w:r>
      <w:r w:rsidRPr="00C144D5">
        <w:rPr>
          <w:rFonts w:ascii="Arial" w:hAnsi="Arial" w:cs="Arial"/>
          <w:sz w:val="24"/>
          <w:szCs w:val="24"/>
          <w:lang w:val="pt-BR"/>
        </w:rPr>
        <w:t>seja natural, e não obrigatório.</w:t>
      </w:r>
    </w:p>
    <w:p w14:paraId="69B33F45" w14:textId="43CBA6F4" w:rsidR="00C144D5" w:rsidRDefault="00C144D5" w:rsidP="00C144D5">
      <w:pPr>
        <w:pStyle w:val="Corpo"/>
        <w:spacing w:line="360" w:lineRule="auto"/>
        <w:jc w:val="both"/>
        <w:rPr>
          <w:rFonts w:ascii="Arial" w:hAnsi="Arial" w:cs="Arial"/>
          <w:sz w:val="24"/>
          <w:szCs w:val="24"/>
          <w:lang w:val="pt-BR"/>
        </w:rPr>
      </w:pPr>
    </w:p>
    <w:p w14:paraId="3BD57098" w14:textId="44912F03" w:rsidR="00C144D5" w:rsidRDefault="0024058A" w:rsidP="00736BAD">
      <w:pPr>
        <w:pStyle w:val="Corpo"/>
        <w:spacing w:line="360" w:lineRule="auto"/>
        <w:jc w:val="center"/>
        <w:rPr>
          <w:rFonts w:ascii="Arial" w:hAnsi="Arial" w:cs="Arial"/>
          <w:sz w:val="24"/>
          <w:szCs w:val="24"/>
          <w:lang w:val="pt-BR"/>
        </w:rPr>
      </w:pPr>
      <w:r>
        <w:rPr>
          <w:rFonts w:ascii="Arial" w:hAnsi="Arial" w:cs="Arial"/>
          <w:b/>
          <w:bCs/>
          <w:noProof/>
          <w:sz w:val="24"/>
          <w:szCs w:val="24"/>
          <w:lang w:val="pt-BR"/>
        </w:rPr>
        <w:drawing>
          <wp:anchor distT="0" distB="0" distL="114300" distR="114300" simplePos="0" relativeHeight="251670528" behindDoc="0" locked="0" layoutInCell="1" allowOverlap="1" wp14:anchorId="677534F0" wp14:editId="3D184E24">
            <wp:simplePos x="0" y="0"/>
            <wp:positionH relativeFrom="column">
              <wp:posOffset>2561562</wp:posOffset>
            </wp:positionH>
            <wp:positionV relativeFrom="paragraph">
              <wp:posOffset>6958</wp:posOffset>
            </wp:positionV>
            <wp:extent cx="2244680" cy="1510748"/>
            <wp:effectExtent l="0" t="0" r="3810" b="0"/>
            <wp:wrapNone/>
            <wp:docPr id="96813002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48971" cy="1513636"/>
                    </a:xfrm>
                    <a:prstGeom prst="rect">
                      <a:avLst/>
                    </a:prstGeom>
                    <a:noFill/>
                  </pic:spPr>
                </pic:pic>
              </a:graphicData>
            </a:graphic>
            <wp14:sizeRelH relativeFrom="margin">
              <wp14:pctWidth>0</wp14:pctWidth>
            </wp14:sizeRelH>
            <wp14:sizeRelV relativeFrom="margin">
              <wp14:pctHeight>0</wp14:pctHeight>
            </wp14:sizeRelV>
          </wp:anchor>
        </w:drawing>
      </w:r>
      <w:r w:rsidRPr="00736BAD">
        <w:rPr>
          <w:noProof/>
        </w:rPr>
        <w:drawing>
          <wp:anchor distT="0" distB="0" distL="114300" distR="114300" simplePos="0" relativeHeight="251669504" behindDoc="0" locked="0" layoutInCell="1" allowOverlap="1" wp14:anchorId="64E7442B" wp14:editId="6FEA7384">
            <wp:simplePos x="0" y="0"/>
            <wp:positionH relativeFrom="margin">
              <wp:posOffset>333292</wp:posOffset>
            </wp:positionH>
            <wp:positionV relativeFrom="paragraph">
              <wp:posOffset>6985</wp:posOffset>
            </wp:positionV>
            <wp:extent cx="2240694" cy="1533525"/>
            <wp:effectExtent l="0" t="0" r="7620" b="0"/>
            <wp:wrapNone/>
            <wp:docPr id="1640459985"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40694" cy="1533525"/>
                    </a:xfrm>
                    <a:prstGeom prst="rect">
                      <a:avLst/>
                    </a:prstGeom>
                    <a:noFill/>
                    <a:ln>
                      <a:noFill/>
                    </a:ln>
                  </pic:spPr>
                </pic:pic>
              </a:graphicData>
            </a:graphic>
          </wp:anchor>
        </w:drawing>
      </w:r>
    </w:p>
    <w:p w14:paraId="455AB18C" w14:textId="090F1661" w:rsidR="0024058A" w:rsidRDefault="0024058A" w:rsidP="007A1961">
      <w:pPr>
        <w:pStyle w:val="Corpo"/>
        <w:spacing w:line="360" w:lineRule="auto"/>
        <w:rPr>
          <w:rFonts w:ascii="Arial" w:hAnsi="Arial" w:cs="Arial"/>
          <w:b/>
          <w:bCs/>
          <w:sz w:val="24"/>
          <w:szCs w:val="24"/>
          <w:lang w:val="pt-BR"/>
        </w:rPr>
      </w:pPr>
    </w:p>
    <w:p w14:paraId="66C21426" w14:textId="19EE0541" w:rsidR="00C62F23" w:rsidRDefault="00C62F23" w:rsidP="002B66CB">
      <w:pPr>
        <w:pStyle w:val="Corpo"/>
        <w:spacing w:line="360" w:lineRule="auto"/>
        <w:jc w:val="center"/>
        <w:rPr>
          <w:rFonts w:ascii="Arial" w:hAnsi="Arial" w:cs="Arial"/>
          <w:b/>
          <w:bCs/>
          <w:sz w:val="24"/>
          <w:szCs w:val="24"/>
          <w:lang w:val="pt-BR"/>
        </w:rPr>
      </w:pPr>
    </w:p>
    <w:p w14:paraId="2124447C" w14:textId="48BCB8D5" w:rsidR="002B66CB" w:rsidRDefault="00F82DF3" w:rsidP="002B66CB">
      <w:pPr>
        <w:pStyle w:val="Corpo"/>
        <w:spacing w:line="360" w:lineRule="auto"/>
        <w:jc w:val="center"/>
        <w:rPr>
          <w:rFonts w:ascii="Arial" w:hAnsi="Arial" w:cs="Arial"/>
          <w:b/>
          <w:bCs/>
          <w:sz w:val="24"/>
          <w:szCs w:val="24"/>
          <w:lang w:val="pt-BR"/>
        </w:rPr>
      </w:pPr>
      <w:r>
        <w:rPr>
          <w:rFonts w:ascii="Arial" w:hAnsi="Arial" w:cs="Arial"/>
          <w:b/>
          <w:bCs/>
          <w:sz w:val="24"/>
          <w:szCs w:val="24"/>
          <w:lang w:val="pt-BR"/>
        </w:rPr>
        <w:t xml:space="preserve">GRUPO DE </w:t>
      </w:r>
      <w:r w:rsidRPr="00F82DF3">
        <w:rPr>
          <w:rFonts w:ascii="Arial" w:hAnsi="Arial" w:cs="Arial"/>
          <w:b/>
          <w:bCs/>
          <w:sz w:val="24"/>
          <w:szCs w:val="24"/>
          <w:lang w:val="pt-BR"/>
        </w:rPr>
        <w:t>ORIENTAÇÃO PARENTAL</w:t>
      </w:r>
      <w:r>
        <w:rPr>
          <w:rFonts w:ascii="Arial" w:hAnsi="Arial" w:cs="Arial"/>
          <w:b/>
          <w:bCs/>
          <w:sz w:val="24"/>
          <w:szCs w:val="24"/>
          <w:lang w:val="pt-BR"/>
        </w:rPr>
        <w:t xml:space="preserve"> E FORTALECIMENTO DE VÍCULOS</w:t>
      </w:r>
    </w:p>
    <w:p w14:paraId="07FE6C69" w14:textId="2E240D46" w:rsidR="00F82DF3" w:rsidRPr="000F021E" w:rsidRDefault="00F82DF3" w:rsidP="002B66CB">
      <w:pPr>
        <w:pStyle w:val="Corpo"/>
        <w:spacing w:line="360" w:lineRule="auto"/>
        <w:jc w:val="center"/>
        <w:rPr>
          <w:rFonts w:ascii="Arial" w:hAnsi="Arial" w:cs="Arial"/>
          <w:b/>
          <w:bCs/>
          <w:sz w:val="24"/>
          <w:szCs w:val="24"/>
          <w:lang w:val="pt-BR"/>
        </w:rPr>
      </w:pPr>
    </w:p>
    <w:p w14:paraId="21D5B29D" w14:textId="39C9A7F6" w:rsidR="002B66CB" w:rsidRPr="000F021E" w:rsidRDefault="00A6253A" w:rsidP="00A6253A">
      <w:pPr>
        <w:pStyle w:val="Corpo"/>
        <w:spacing w:line="360" w:lineRule="auto"/>
        <w:jc w:val="both"/>
        <w:rPr>
          <w:rFonts w:ascii="Arial" w:hAnsi="Arial" w:cs="Arial"/>
          <w:sz w:val="24"/>
          <w:szCs w:val="24"/>
          <w:lang w:val="pt-BR"/>
        </w:rPr>
      </w:pPr>
      <w:r w:rsidRPr="000F021E">
        <w:rPr>
          <w:rFonts w:ascii="Arial" w:hAnsi="Arial" w:cs="Arial"/>
          <w:sz w:val="24"/>
          <w:szCs w:val="24"/>
          <w:lang w:val="pt-BR"/>
        </w:rPr>
        <w:t xml:space="preserve">Busca complementar o trabalho social, prevenindo a ocorrência de situações de risco social e fortalecendo o </w:t>
      </w:r>
      <w:r w:rsidR="00FC6303" w:rsidRPr="000F021E">
        <w:rPr>
          <w:rFonts w:ascii="Arial" w:hAnsi="Arial" w:cs="Arial"/>
          <w:sz w:val="24"/>
          <w:szCs w:val="24"/>
          <w:lang w:val="pt-BR"/>
        </w:rPr>
        <w:t>convívio</w:t>
      </w:r>
      <w:r w:rsidRPr="000F021E">
        <w:rPr>
          <w:rFonts w:ascii="Arial" w:hAnsi="Arial" w:cs="Arial"/>
          <w:sz w:val="24"/>
          <w:szCs w:val="24"/>
          <w:lang w:val="pt-BR"/>
        </w:rPr>
        <w:t xml:space="preserve"> familiar e em sociedade</w:t>
      </w:r>
      <w:r w:rsidR="00CF1A42">
        <w:rPr>
          <w:rFonts w:ascii="Arial" w:hAnsi="Arial" w:cs="Arial"/>
          <w:sz w:val="24"/>
          <w:szCs w:val="24"/>
          <w:lang w:val="pt-BR"/>
        </w:rPr>
        <w:t>.</w:t>
      </w:r>
    </w:p>
    <w:p w14:paraId="36FF3217" w14:textId="4AA32941" w:rsidR="00B8484D" w:rsidRPr="000F021E" w:rsidRDefault="00CF1A42" w:rsidP="00B8484D">
      <w:pPr>
        <w:pStyle w:val="Corpo"/>
        <w:spacing w:line="360" w:lineRule="auto"/>
        <w:jc w:val="both"/>
        <w:rPr>
          <w:rFonts w:ascii="Arial" w:hAnsi="Arial" w:cs="Arial"/>
          <w:sz w:val="24"/>
          <w:szCs w:val="24"/>
          <w:lang w:val="pt-BR"/>
        </w:rPr>
      </w:pPr>
      <w:r>
        <w:rPr>
          <w:rFonts w:ascii="Arial" w:hAnsi="Arial" w:cs="Arial"/>
          <w:bCs/>
          <w:noProof/>
          <w:sz w:val="24"/>
          <w:szCs w:val="24"/>
          <w:lang w:val="pt-BR"/>
        </w:rPr>
        <w:drawing>
          <wp:anchor distT="0" distB="0" distL="114300" distR="114300" simplePos="0" relativeHeight="251671552" behindDoc="0" locked="0" layoutInCell="1" allowOverlap="1" wp14:anchorId="33BC47BA" wp14:editId="63332BC4">
            <wp:simplePos x="0" y="0"/>
            <wp:positionH relativeFrom="column">
              <wp:posOffset>349885</wp:posOffset>
            </wp:positionH>
            <wp:positionV relativeFrom="paragraph">
              <wp:posOffset>24130</wp:posOffset>
            </wp:positionV>
            <wp:extent cx="4674870" cy="2178050"/>
            <wp:effectExtent l="0" t="0" r="0" b="0"/>
            <wp:wrapNone/>
            <wp:docPr id="3446983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74870" cy="2178050"/>
                    </a:xfrm>
                    <a:prstGeom prst="rect">
                      <a:avLst/>
                    </a:prstGeom>
                    <a:noFill/>
                  </pic:spPr>
                </pic:pic>
              </a:graphicData>
            </a:graphic>
            <wp14:sizeRelH relativeFrom="margin">
              <wp14:pctWidth>0</wp14:pctWidth>
            </wp14:sizeRelH>
            <wp14:sizeRelV relativeFrom="margin">
              <wp14:pctHeight>0</wp14:pctHeight>
            </wp14:sizeRelV>
          </wp:anchor>
        </w:drawing>
      </w:r>
    </w:p>
    <w:p w14:paraId="1BEBD0AD" w14:textId="66E28B38" w:rsidR="00165330" w:rsidRDefault="00165330" w:rsidP="008A1D1C">
      <w:pPr>
        <w:pStyle w:val="Corpo"/>
        <w:spacing w:line="360" w:lineRule="auto"/>
        <w:jc w:val="both"/>
        <w:rPr>
          <w:rFonts w:ascii="Arial" w:hAnsi="Arial" w:cs="Arial"/>
          <w:bCs/>
          <w:sz w:val="24"/>
          <w:szCs w:val="24"/>
          <w:lang w:val="pt-BR"/>
        </w:rPr>
      </w:pPr>
    </w:p>
    <w:p w14:paraId="7D4ED4A1" w14:textId="12C137B1" w:rsidR="00CF1A42" w:rsidRDefault="00CF1A42" w:rsidP="008A1D1C">
      <w:pPr>
        <w:pStyle w:val="Corpo"/>
        <w:spacing w:line="360" w:lineRule="auto"/>
        <w:jc w:val="both"/>
        <w:rPr>
          <w:rFonts w:ascii="Arial" w:hAnsi="Arial" w:cs="Arial"/>
          <w:bCs/>
          <w:sz w:val="24"/>
          <w:szCs w:val="24"/>
          <w:lang w:val="pt-BR"/>
        </w:rPr>
      </w:pPr>
    </w:p>
    <w:p w14:paraId="71D7B1FA" w14:textId="0B2B66CC" w:rsidR="00CF1A42" w:rsidRDefault="00CF1A42" w:rsidP="008A1D1C">
      <w:pPr>
        <w:pStyle w:val="Corpo"/>
        <w:spacing w:line="360" w:lineRule="auto"/>
        <w:jc w:val="both"/>
        <w:rPr>
          <w:rFonts w:ascii="Arial" w:hAnsi="Arial" w:cs="Arial"/>
          <w:bCs/>
          <w:sz w:val="24"/>
          <w:szCs w:val="24"/>
          <w:lang w:val="pt-BR"/>
        </w:rPr>
      </w:pPr>
    </w:p>
    <w:p w14:paraId="25007ACC" w14:textId="33962705" w:rsidR="00CF1A42" w:rsidRDefault="00CF1A42" w:rsidP="008A1D1C">
      <w:pPr>
        <w:pStyle w:val="Corpo"/>
        <w:spacing w:line="360" w:lineRule="auto"/>
        <w:jc w:val="both"/>
        <w:rPr>
          <w:rFonts w:ascii="Arial" w:hAnsi="Arial" w:cs="Arial"/>
          <w:bCs/>
          <w:sz w:val="24"/>
          <w:szCs w:val="24"/>
          <w:lang w:val="pt-BR"/>
        </w:rPr>
      </w:pPr>
    </w:p>
    <w:p w14:paraId="5933E5FC" w14:textId="4FFB3C1A" w:rsidR="00CF1A42" w:rsidRDefault="00CF1A42" w:rsidP="008A1D1C">
      <w:pPr>
        <w:pStyle w:val="Corpo"/>
        <w:spacing w:line="360" w:lineRule="auto"/>
        <w:jc w:val="both"/>
        <w:rPr>
          <w:rFonts w:ascii="Arial" w:hAnsi="Arial" w:cs="Arial"/>
          <w:bCs/>
          <w:sz w:val="24"/>
          <w:szCs w:val="24"/>
          <w:lang w:val="pt-BR"/>
        </w:rPr>
      </w:pPr>
    </w:p>
    <w:p w14:paraId="34B145DE" w14:textId="77777777" w:rsidR="00CF1A42" w:rsidRDefault="00CF1A42" w:rsidP="008A1D1C">
      <w:pPr>
        <w:pStyle w:val="Corpo"/>
        <w:spacing w:line="360" w:lineRule="auto"/>
        <w:jc w:val="both"/>
        <w:rPr>
          <w:rFonts w:ascii="Arial" w:hAnsi="Arial" w:cs="Arial"/>
          <w:bCs/>
          <w:sz w:val="24"/>
          <w:szCs w:val="24"/>
          <w:lang w:val="pt-BR"/>
        </w:rPr>
      </w:pPr>
    </w:p>
    <w:p w14:paraId="0A136703" w14:textId="77777777" w:rsidR="00CF1A42" w:rsidRPr="000F021E" w:rsidRDefault="00CF1A42" w:rsidP="008A1D1C">
      <w:pPr>
        <w:pStyle w:val="Corpo"/>
        <w:spacing w:line="360" w:lineRule="auto"/>
        <w:jc w:val="both"/>
        <w:rPr>
          <w:rFonts w:ascii="Arial" w:hAnsi="Arial" w:cs="Arial"/>
          <w:bCs/>
          <w:sz w:val="24"/>
          <w:szCs w:val="24"/>
          <w:lang w:val="pt-BR"/>
        </w:rPr>
      </w:pPr>
    </w:p>
    <w:p w14:paraId="4DB290D1" w14:textId="3F5F1393" w:rsidR="00EC36DE" w:rsidRPr="000F021E" w:rsidRDefault="00EC36DE" w:rsidP="00EC36DE">
      <w:pPr>
        <w:pStyle w:val="Corpo"/>
        <w:spacing w:line="360" w:lineRule="auto"/>
        <w:jc w:val="both"/>
        <w:rPr>
          <w:rFonts w:ascii="Arial" w:hAnsi="Arial" w:cs="Arial"/>
          <w:bCs/>
          <w:sz w:val="24"/>
          <w:szCs w:val="24"/>
          <w:lang w:val="pt-BR"/>
        </w:rPr>
      </w:pPr>
    </w:p>
    <w:p w14:paraId="50CFA0B5" w14:textId="29DC3422" w:rsidR="00EC36DE" w:rsidRPr="000F021E" w:rsidRDefault="00EC36DE" w:rsidP="00EC36DE">
      <w:pPr>
        <w:pStyle w:val="Corpo"/>
        <w:spacing w:line="360" w:lineRule="auto"/>
        <w:jc w:val="center"/>
        <w:rPr>
          <w:rFonts w:ascii="Arial" w:hAnsi="Arial" w:cs="Arial"/>
          <w:b/>
          <w:sz w:val="24"/>
          <w:szCs w:val="24"/>
          <w:lang w:val="pt-BR"/>
        </w:rPr>
      </w:pPr>
      <w:r w:rsidRPr="000F021E">
        <w:rPr>
          <w:rFonts w:ascii="Arial" w:hAnsi="Arial" w:cs="Arial"/>
          <w:b/>
          <w:sz w:val="24"/>
          <w:szCs w:val="24"/>
          <w:lang w:val="pt-BR"/>
        </w:rPr>
        <w:t>GRUPO DE ATIVIDADE FÍSICA</w:t>
      </w:r>
    </w:p>
    <w:p w14:paraId="12722681" w14:textId="77777777" w:rsidR="00D61E3B" w:rsidRPr="00EC20C7" w:rsidRDefault="00D61E3B" w:rsidP="00D61E3B">
      <w:pPr>
        <w:pStyle w:val="Corpo"/>
        <w:spacing w:line="360" w:lineRule="auto"/>
        <w:jc w:val="both"/>
        <w:rPr>
          <w:rFonts w:ascii="Arial" w:hAnsi="Arial" w:cs="Arial"/>
          <w:bCs/>
          <w:sz w:val="24"/>
          <w:szCs w:val="24"/>
          <w:lang w:val="pt-BR"/>
        </w:rPr>
      </w:pPr>
    </w:p>
    <w:p w14:paraId="0EA0C9B3" w14:textId="0464BD9A" w:rsidR="00D61E3B" w:rsidRPr="00EC20C7" w:rsidRDefault="00D61E3B" w:rsidP="00D61E3B">
      <w:pPr>
        <w:pStyle w:val="Corpo"/>
        <w:spacing w:line="360" w:lineRule="auto"/>
        <w:jc w:val="both"/>
        <w:rPr>
          <w:rFonts w:ascii="Arial" w:hAnsi="Arial" w:cs="Arial"/>
          <w:bCs/>
          <w:sz w:val="24"/>
          <w:szCs w:val="24"/>
          <w:lang w:val="pt-BR"/>
        </w:rPr>
      </w:pPr>
      <w:r w:rsidRPr="00EC20C7">
        <w:rPr>
          <w:rFonts w:ascii="Arial" w:hAnsi="Arial" w:cs="Arial"/>
          <w:bCs/>
          <w:sz w:val="24"/>
          <w:szCs w:val="24"/>
          <w:lang w:val="pt-BR"/>
        </w:rPr>
        <w:t>Atividade física é um complemento terapêutico dentro do processo interdisciplinar na reabilitação dos pacientes com transtornos mentais e sofrimento psíquico. Os exercícios físicos contribuem muito na condição física e mental dos pacientes em tratamento.</w:t>
      </w:r>
    </w:p>
    <w:p w14:paraId="536F4FB5" w14:textId="2ABC520F" w:rsidR="00D61E3B" w:rsidRPr="00EC20C7" w:rsidRDefault="00D61E3B" w:rsidP="00D61E3B">
      <w:pPr>
        <w:pStyle w:val="Corpo"/>
        <w:spacing w:line="360" w:lineRule="auto"/>
        <w:jc w:val="both"/>
        <w:rPr>
          <w:rFonts w:ascii="Arial" w:hAnsi="Arial" w:cs="Arial"/>
          <w:bCs/>
          <w:sz w:val="24"/>
          <w:szCs w:val="24"/>
          <w:lang w:val="pt-BR"/>
        </w:rPr>
      </w:pPr>
      <w:r w:rsidRPr="00EC20C7">
        <w:rPr>
          <w:rFonts w:ascii="Arial" w:hAnsi="Arial" w:cs="Arial"/>
          <w:bCs/>
          <w:sz w:val="24"/>
          <w:szCs w:val="24"/>
          <w:lang w:val="pt-BR"/>
        </w:rPr>
        <w:t>Segundo a Organização Mundial da Saúde (OMS) evidência em um novo relatório, que quase 500 milhões de pessoas vão desenvolver doenças cardíacas, obesidade ou outras doenças atribuídas à inatividade física entre 2020 e 2030. (CNN, 2022).</w:t>
      </w:r>
    </w:p>
    <w:p w14:paraId="0A2CAFA4" w14:textId="20DCBE93" w:rsidR="00EC36DE" w:rsidRPr="000F021E" w:rsidRDefault="00EC36DE" w:rsidP="00EC36DE">
      <w:pPr>
        <w:pStyle w:val="Corpo"/>
        <w:spacing w:line="360" w:lineRule="auto"/>
        <w:jc w:val="both"/>
        <w:rPr>
          <w:rFonts w:ascii="Arial" w:hAnsi="Arial" w:cs="Arial"/>
          <w:bCs/>
          <w:sz w:val="24"/>
          <w:szCs w:val="24"/>
          <w:lang w:val="pt-BR"/>
        </w:rPr>
      </w:pPr>
      <w:r w:rsidRPr="000F021E">
        <w:rPr>
          <w:rFonts w:ascii="Arial" w:hAnsi="Arial" w:cs="Arial"/>
          <w:bCs/>
          <w:sz w:val="24"/>
          <w:szCs w:val="24"/>
          <w:lang w:val="pt-BR"/>
        </w:rPr>
        <w:t xml:space="preserve">Propicia os benefícios de quatro </w:t>
      </w:r>
      <w:r w:rsidR="008D2BAF" w:rsidRPr="000F021E">
        <w:rPr>
          <w:rFonts w:ascii="Arial" w:hAnsi="Arial" w:cs="Arial"/>
          <w:bCs/>
          <w:sz w:val="24"/>
          <w:szCs w:val="24"/>
          <w:lang w:val="pt-BR"/>
        </w:rPr>
        <w:t>substâncias</w:t>
      </w:r>
      <w:r w:rsidRPr="000F021E">
        <w:rPr>
          <w:rFonts w:ascii="Arial" w:hAnsi="Arial" w:cs="Arial"/>
          <w:bCs/>
          <w:sz w:val="24"/>
          <w:szCs w:val="24"/>
          <w:lang w:val="pt-BR"/>
        </w:rPr>
        <w:t xml:space="preserve"> no nosso organismo, que são conhecidos como “o Quarteto da felicidade”; Endorfina, Serotonina, Dopamina e Ocitocina. Portanto os benefícios da atividade física são: Fisiológicos, Psicológicos e Social:</w:t>
      </w:r>
    </w:p>
    <w:p w14:paraId="5A09726B" w14:textId="0BA2080E" w:rsidR="00EC20C7" w:rsidRDefault="00EC36DE" w:rsidP="008A1D1C">
      <w:pPr>
        <w:pStyle w:val="Corpo"/>
        <w:spacing w:line="360" w:lineRule="auto"/>
        <w:jc w:val="both"/>
        <w:rPr>
          <w:rFonts w:ascii="Arial" w:hAnsi="Arial" w:cs="Arial"/>
          <w:bCs/>
          <w:sz w:val="24"/>
          <w:szCs w:val="24"/>
          <w:lang w:val="pt-BR"/>
        </w:rPr>
      </w:pPr>
      <w:r w:rsidRPr="000F021E">
        <w:rPr>
          <w:rFonts w:ascii="Arial" w:hAnsi="Arial" w:cs="Arial"/>
          <w:bCs/>
          <w:sz w:val="24"/>
          <w:szCs w:val="24"/>
          <w:lang w:val="pt-BR"/>
        </w:rPr>
        <w:t>Desta forma a atividade física ajuda a controlar e melhora a ansiedade, alivia as dores crônicas, aumenta a sensação de bem-estar, ajuda na capacidade cerebral, combate a insônia, melhora o convívio social, aprimora a concentração, ajuda na memória, na autoestima e acima de tudo aumenta a qualidade de vida. Os exercícios físicos são conhecidos por ajudar na saúde e contribuir para uma melhor qualidade de vida.</w:t>
      </w:r>
    </w:p>
    <w:p w14:paraId="1A91A340" w14:textId="4CC85845" w:rsidR="008D2BAF" w:rsidRDefault="00DD181D" w:rsidP="008A1D1C">
      <w:pPr>
        <w:pStyle w:val="Corpo"/>
        <w:spacing w:line="360" w:lineRule="auto"/>
        <w:jc w:val="both"/>
        <w:rPr>
          <w:rFonts w:ascii="Arial" w:hAnsi="Arial" w:cs="Arial"/>
          <w:bCs/>
          <w:sz w:val="24"/>
          <w:szCs w:val="24"/>
          <w:lang w:val="pt-BR"/>
        </w:rPr>
      </w:pPr>
      <w:r>
        <w:rPr>
          <w:rFonts w:ascii="Arial" w:hAnsi="Arial" w:cs="Arial"/>
          <w:bCs/>
          <w:noProof/>
          <w:sz w:val="24"/>
          <w:szCs w:val="24"/>
          <w:lang w:val="pt-BR"/>
        </w:rPr>
        <w:drawing>
          <wp:anchor distT="0" distB="0" distL="114300" distR="114300" simplePos="0" relativeHeight="251672576" behindDoc="0" locked="0" layoutInCell="1" allowOverlap="1" wp14:anchorId="467C3A9D" wp14:editId="68C8C96F">
            <wp:simplePos x="0" y="0"/>
            <wp:positionH relativeFrom="column">
              <wp:posOffset>438564</wp:posOffset>
            </wp:positionH>
            <wp:positionV relativeFrom="paragraph">
              <wp:posOffset>161014</wp:posOffset>
            </wp:positionV>
            <wp:extent cx="2504440" cy="2041316"/>
            <wp:effectExtent l="0" t="0" r="0" b="0"/>
            <wp:wrapNone/>
            <wp:docPr id="103172581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07321" cy="2043664"/>
                    </a:xfrm>
                    <a:prstGeom prst="rect">
                      <a:avLst/>
                    </a:prstGeom>
                    <a:noFill/>
                  </pic:spPr>
                </pic:pic>
              </a:graphicData>
            </a:graphic>
            <wp14:sizeRelH relativeFrom="margin">
              <wp14:pctWidth>0</wp14:pctWidth>
            </wp14:sizeRelH>
            <wp14:sizeRelV relativeFrom="margin">
              <wp14:pctHeight>0</wp14:pctHeight>
            </wp14:sizeRelV>
          </wp:anchor>
        </w:drawing>
      </w:r>
      <w:r w:rsidR="008D4026">
        <w:rPr>
          <w:rFonts w:ascii="Arial" w:hAnsi="Arial" w:cs="Arial"/>
          <w:bCs/>
          <w:noProof/>
          <w:sz w:val="24"/>
          <w:szCs w:val="24"/>
          <w:lang w:val="pt-BR"/>
        </w:rPr>
        <w:drawing>
          <wp:anchor distT="0" distB="0" distL="114300" distR="114300" simplePos="0" relativeHeight="251676672" behindDoc="0" locked="0" layoutInCell="1" allowOverlap="1" wp14:anchorId="3F8B6CAA" wp14:editId="04B682E9">
            <wp:simplePos x="0" y="0"/>
            <wp:positionH relativeFrom="column">
              <wp:posOffset>2959128</wp:posOffset>
            </wp:positionH>
            <wp:positionV relativeFrom="paragraph">
              <wp:posOffset>161014</wp:posOffset>
            </wp:positionV>
            <wp:extent cx="2544417" cy="2042795"/>
            <wp:effectExtent l="0" t="0" r="8890" b="0"/>
            <wp:wrapNone/>
            <wp:docPr id="1789100389"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47546" cy="2045307"/>
                    </a:xfrm>
                    <a:prstGeom prst="rect">
                      <a:avLst/>
                    </a:prstGeom>
                    <a:noFill/>
                  </pic:spPr>
                </pic:pic>
              </a:graphicData>
            </a:graphic>
            <wp14:sizeRelH relativeFrom="margin">
              <wp14:pctWidth>0</wp14:pctWidth>
            </wp14:sizeRelH>
            <wp14:sizeRelV relativeFrom="margin">
              <wp14:pctHeight>0</wp14:pctHeight>
            </wp14:sizeRelV>
          </wp:anchor>
        </w:drawing>
      </w:r>
    </w:p>
    <w:p w14:paraId="28BE6625" w14:textId="4F02081E" w:rsidR="008D2BAF" w:rsidRDefault="008D2BAF" w:rsidP="008A1D1C">
      <w:pPr>
        <w:pStyle w:val="Corpo"/>
        <w:spacing w:line="360" w:lineRule="auto"/>
        <w:jc w:val="both"/>
        <w:rPr>
          <w:rFonts w:ascii="Arial" w:hAnsi="Arial" w:cs="Arial"/>
          <w:bCs/>
          <w:sz w:val="24"/>
          <w:szCs w:val="24"/>
          <w:lang w:val="pt-BR"/>
        </w:rPr>
      </w:pPr>
    </w:p>
    <w:p w14:paraId="426191CE" w14:textId="3A5A64B5" w:rsidR="00255EF9" w:rsidRDefault="00255EF9" w:rsidP="008A1D1C">
      <w:pPr>
        <w:pStyle w:val="Corpo"/>
        <w:spacing w:line="360" w:lineRule="auto"/>
        <w:jc w:val="both"/>
        <w:rPr>
          <w:rFonts w:ascii="Arial" w:hAnsi="Arial" w:cs="Arial"/>
          <w:bCs/>
          <w:sz w:val="24"/>
          <w:szCs w:val="24"/>
          <w:lang w:val="pt-BR"/>
        </w:rPr>
      </w:pPr>
    </w:p>
    <w:p w14:paraId="4D456C6A" w14:textId="5DC733E8" w:rsidR="00255EF9" w:rsidRDefault="00255EF9" w:rsidP="008A1D1C">
      <w:pPr>
        <w:pStyle w:val="Corpo"/>
        <w:spacing w:line="360" w:lineRule="auto"/>
        <w:jc w:val="both"/>
        <w:rPr>
          <w:rFonts w:ascii="Arial" w:hAnsi="Arial" w:cs="Arial"/>
          <w:bCs/>
          <w:sz w:val="24"/>
          <w:szCs w:val="24"/>
          <w:lang w:val="pt-BR"/>
        </w:rPr>
      </w:pPr>
    </w:p>
    <w:p w14:paraId="3B0BE4D9" w14:textId="0FC987E5" w:rsidR="00255EF9" w:rsidRPr="000F021E" w:rsidRDefault="00255EF9" w:rsidP="005A08FD">
      <w:pPr>
        <w:pStyle w:val="Corpo"/>
        <w:spacing w:line="360" w:lineRule="auto"/>
        <w:jc w:val="center"/>
        <w:rPr>
          <w:rFonts w:ascii="Arial" w:hAnsi="Arial" w:cs="Arial"/>
          <w:bCs/>
          <w:sz w:val="24"/>
          <w:szCs w:val="24"/>
          <w:lang w:val="pt-BR"/>
        </w:rPr>
      </w:pPr>
    </w:p>
    <w:p w14:paraId="663FB002" w14:textId="4A04380E" w:rsidR="008A1D1C" w:rsidRPr="000F021E" w:rsidRDefault="008A1D1C" w:rsidP="008A1D1C">
      <w:pPr>
        <w:pStyle w:val="Corpo"/>
        <w:spacing w:line="360" w:lineRule="auto"/>
        <w:jc w:val="both"/>
        <w:rPr>
          <w:rFonts w:ascii="Arial" w:hAnsi="Arial" w:cs="Arial"/>
          <w:bCs/>
          <w:sz w:val="24"/>
          <w:szCs w:val="24"/>
          <w:lang w:val="pt-BR"/>
        </w:rPr>
      </w:pPr>
    </w:p>
    <w:p w14:paraId="20179451" w14:textId="447F37B0" w:rsidR="007A1961" w:rsidRDefault="007A1961" w:rsidP="004646B6">
      <w:pPr>
        <w:pStyle w:val="Corpo"/>
        <w:spacing w:line="360" w:lineRule="auto"/>
        <w:jc w:val="center"/>
        <w:rPr>
          <w:rFonts w:ascii="Arial" w:hAnsi="Arial" w:cs="Arial"/>
          <w:b/>
          <w:sz w:val="24"/>
          <w:szCs w:val="24"/>
          <w:lang w:val="pt-BR"/>
        </w:rPr>
      </w:pPr>
    </w:p>
    <w:p w14:paraId="2DAE7454" w14:textId="3E8CA862" w:rsidR="007A1961" w:rsidRDefault="007A1961" w:rsidP="004646B6">
      <w:pPr>
        <w:pStyle w:val="Corpo"/>
        <w:spacing w:line="360" w:lineRule="auto"/>
        <w:jc w:val="center"/>
        <w:rPr>
          <w:rFonts w:ascii="Arial" w:hAnsi="Arial" w:cs="Arial"/>
          <w:b/>
          <w:sz w:val="24"/>
          <w:szCs w:val="24"/>
          <w:lang w:val="pt-BR"/>
        </w:rPr>
      </w:pPr>
    </w:p>
    <w:p w14:paraId="6C146114" w14:textId="1CCE2500" w:rsidR="007A1961" w:rsidRDefault="007A1961" w:rsidP="004646B6">
      <w:pPr>
        <w:pStyle w:val="Corpo"/>
        <w:spacing w:line="360" w:lineRule="auto"/>
        <w:jc w:val="center"/>
        <w:rPr>
          <w:rFonts w:ascii="Arial" w:hAnsi="Arial" w:cs="Arial"/>
          <w:b/>
          <w:sz w:val="24"/>
          <w:szCs w:val="24"/>
          <w:lang w:val="pt-BR"/>
        </w:rPr>
      </w:pPr>
    </w:p>
    <w:p w14:paraId="3969F133" w14:textId="0ECD94C6" w:rsidR="007A1961" w:rsidRPr="000F021E" w:rsidRDefault="007A1961" w:rsidP="007A1961">
      <w:pPr>
        <w:pStyle w:val="Corpo"/>
        <w:spacing w:line="360" w:lineRule="auto"/>
        <w:jc w:val="center"/>
        <w:rPr>
          <w:rFonts w:ascii="Arial" w:hAnsi="Arial" w:cs="Arial"/>
          <w:b/>
          <w:sz w:val="24"/>
          <w:szCs w:val="24"/>
          <w:lang w:val="pt-BR"/>
        </w:rPr>
      </w:pPr>
      <w:r w:rsidRPr="000F021E">
        <w:rPr>
          <w:rFonts w:ascii="Arial" w:hAnsi="Arial" w:cs="Arial"/>
          <w:b/>
          <w:sz w:val="24"/>
          <w:szCs w:val="24"/>
          <w:lang w:val="pt-BR"/>
        </w:rPr>
        <w:t>SEGUIMENTO NA REDE DE CUIDADO E DE PROTEÇÃO SOCIAL</w:t>
      </w:r>
    </w:p>
    <w:p w14:paraId="3056F869" w14:textId="77777777" w:rsidR="007A1961" w:rsidRPr="000F021E" w:rsidRDefault="007A1961" w:rsidP="007A1961">
      <w:pPr>
        <w:pStyle w:val="Corpo"/>
        <w:spacing w:line="360" w:lineRule="auto"/>
        <w:jc w:val="center"/>
        <w:rPr>
          <w:rFonts w:ascii="Arial" w:hAnsi="Arial" w:cs="Arial"/>
          <w:b/>
          <w:sz w:val="24"/>
          <w:szCs w:val="24"/>
          <w:lang w:val="pt-BR"/>
        </w:rPr>
      </w:pPr>
    </w:p>
    <w:p w14:paraId="1384B302" w14:textId="77777777" w:rsidR="007A1961" w:rsidRDefault="007A1961" w:rsidP="007A1961">
      <w:pPr>
        <w:pStyle w:val="Corpo"/>
        <w:spacing w:line="360" w:lineRule="auto"/>
        <w:jc w:val="both"/>
        <w:rPr>
          <w:rFonts w:ascii="Arial" w:hAnsi="Arial" w:cs="Arial"/>
          <w:bCs/>
          <w:sz w:val="24"/>
          <w:szCs w:val="24"/>
          <w:lang w:val="pt-BR"/>
        </w:rPr>
      </w:pPr>
      <w:r w:rsidRPr="004646B6">
        <w:rPr>
          <w:rFonts w:ascii="Arial" w:hAnsi="Arial" w:cs="Arial"/>
          <w:bCs/>
          <w:sz w:val="24"/>
          <w:szCs w:val="24"/>
          <w:lang w:val="pt-BR"/>
        </w:rPr>
        <w:t>Articulação com os demais serviços da rede existentes no município incluindo outras políticas, o estabelecimento do fluxo intersetorial é elemento fundamental para a continuidade do cuidado.</w:t>
      </w:r>
    </w:p>
    <w:p w14:paraId="4D93D7B6" w14:textId="21BF22D8" w:rsidR="00C1564C" w:rsidRDefault="00C1564C" w:rsidP="007A1961">
      <w:pPr>
        <w:pStyle w:val="Corpo"/>
        <w:spacing w:line="360" w:lineRule="auto"/>
        <w:jc w:val="both"/>
        <w:rPr>
          <w:rFonts w:ascii="Arial" w:hAnsi="Arial" w:cs="Arial"/>
          <w:bCs/>
          <w:sz w:val="24"/>
          <w:szCs w:val="24"/>
          <w:lang w:val="pt-BR"/>
        </w:rPr>
      </w:pPr>
      <w:r>
        <w:rPr>
          <w:rFonts w:ascii="Arial" w:hAnsi="Arial" w:cs="Arial"/>
          <w:bCs/>
          <w:noProof/>
          <w:sz w:val="24"/>
          <w:szCs w:val="24"/>
          <w:lang w:val="pt-BR"/>
        </w:rPr>
        <w:drawing>
          <wp:anchor distT="0" distB="0" distL="114300" distR="114300" simplePos="0" relativeHeight="251677696" behindDoc="0" locked="0" layoutInCell="1" allowOverlap="1" wp14:anchorId="75A0CE93" wp14:editId="55321441">
            <wp:simplePos x="0" y="0"/>
            <wp:positionH relativeFrom="margin">
              <wp:posOffset>1026519</wp:posOffset>
            </wp:positionH>
            <wp:positionV relativeFrom="paragraph">
              <wp:posOffset>119960</wp:posOffset>
            </wp:positionV>
            <wp:extent cx="3609892" cy="2717770"/>
            <wp:effectExtent l="0" t="0" r="0" b="6985"/>
            <wp:wrapNone/>
            <wp:docPr id="17787707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09892" cy="2717770"/>
                    </a:xfrm>
                    <a:prstGeom prst="rect">
                      <a:avLst/>
                    </a:prstGeom>
                    <a:noFill/>
                  </pic:spPr>
                </pic:pic>
              </a:graphicData>
            </a:graphic>
            <wp14:sizeRelH relativeFrom="margin">
              <wp14:pctWidth>0</wp14:pctWidth>
            </wp14:sizeRelH>
            <wp14:sizeRelV relativeFrom="margin">
              <wp14:pctHeight>0</wp14:pctHeight>
            </wp14:sizeRelV>
          </wp:anchor>
        </w:drawing>
      </w:r>
    </w:p>
    <w:p w14:paraId="71D74147" w14:textId="77777777" w:rsidR="00C1564C" w:rsidRDefault="00C1564C" w:rsidP="007A1961">
      <w:pPr>
        <w:pStyle w:val="Corpo"/>
        <w:spacing w:line="360" w:lineRule="auto"/>
        <w:jc w:val="both"/>
        <w:rPr>
          <w:rFonts w:ascii="Arial" w:hAnsi="Arial" w:cs="Arial"/>
          <w:bCs/>
          <w:sz w:val="24"/>
          <w:szCs w:val="24"/>
          <w:lang w:val="pt-BR"/>
        </w:rPr>
      </w:pPr>
    </w:p>
    <w:p w14:paraId="401CF26B" w14:textId="13AF6F0B" w:rsidR="00C1564C" w:rsidRDefault="00C1564C" w:rsidP="007A1961">
      <w:pPr>
        <w:pStyle w:val="Corpo"/>
        <w:spacing w:line="360" w:lineRule="auto"/>
        <w:jc w:val="both"/>
        <w:rPr>
          <w:rFonts w:ascii="Arial" w:hAnsi="Arial" w:cs="Arial"/>
          <w:bCs/>
          <w:sz w:val="24"/>
          <w:szCs w:val="24"/>
          <w:lang w:val="pt-BR"/>
        </w:rPr>
      </w:pPr>
    </w:p>
    <w:p w14:paraId="7F6B6CBF" w14:textId="3C48C565" w:rsidR="00C1564C" w:rsidRDefault="00C1564C" w:rsidP="007A1961">
      <w:pPr>
        <w:pStyle w:val="Corpo"/>
        <w:spacing w:line="360" w:lineRule="auto"/>
        <w:jc w:val="both"/>
        <w:rPr>
          <w:rFonts w:ascii="Arial" w:hAnsi="Arial" w:cs="Arial"/>
          <w:bCs/>
          <w:sz w:val="24"/>
          <w:szCs w:val="24"/>
          <w:lang w:val="pt-BR"/>
        </w:rPr>
      </w:pPr>
    </w:p>
    <w:p w14:paraId="5791CB95" w14:textId="69489D15" w:rsidR="00C1564C" w:rsidRDefault="00C1564C" w:rsidP="007A1961">
      <w:pPr>
        <w:pStyle w:val="Corpo"/>
        <w:spacing w:line="360" w:lineRule="auto"/>
        <w:jc w:val="both"/>
        <w:rPr>
          <w:rFonts w:ascii="Arial" w:hAnsi="Arial" w:cs="Arial"/>
          <w:bCs/>
          <w:sz w:val="24"/>
          <w:szCs w:val="24"/>
          <w:lang w:val="pt-BR"/>
        </w:rPr>
      </w:pPr>
    </w:p>
    <w:p w14:paraId="0A1E2AD6" w14:textId="77777777" w:rsidR="00C1564C" w:rsidRDefault="00C1564C" w:rsidP="007A1961">
      <w:pPr>
        <w:pStyle w:val="Corpo"/>
        <w:spacing w:line="360" w:lineRule="auto"/>
        <w:jc w:val="both"/>
        <w:rPr>
          <w:rFonts w:ascii="Arial" w:hAnsi="Arial" w:cs="Arial"/>
          <w:bCs/>
          <w:sz w:val="24"/>
          <w:szCs w:val="24"/>
          <w:lang w:val="pt-BR"/>
        </w:rPr>
      </w:pPr>
    </w:p>
    <w:p w14:paraId="1354F406" w14:textId="77777777" w:rsidR="00C1564C" w:rsidRPr="004646B6" w:rsidRDefault="00C1564C" w:rsidP="007A1961">
      <w:pPr>
        <w:pStyle w:val="Corpo"/>
        <w:spacing w:line="360" w:lineRule="auto"/>
        <w:jc w:val="both"/>
        <w:rPr>
          <w:rFonts w:ascii="Arial" w:hAnsi="Arial" w:cs="Arial"/>
          <w:bCs/>
          <w:sz w:val="24"/>
          <w:szCs w:val="24"/>
          <w:lang w:val="pt-BR"/>
        </w:rPr>
      </w:pPr>
    </w:p>
    <w:p w14:paraId="138B7A31" w14:textId="77777777" w:rsidR="007A1961" w:rsidRDefault="007A1961" w:rsidP="004646B6">
      <w:pPr>
        <w:pStyle w:val="Corpo"/>
        <w:spacing w:line="360" w:lineRule="auto"/>
        <w:jc w:val="center"/>
        <w:rPr>
          <w:rFonts w:ascii="Arial" w:hAnsi="Arial" w:cs="Arial"/>
          <w:b/>
          <w:sz w:val="24"/>
          <w:szCs w:val="24"/>
          <w:lang w:val="pt-BR"/>
        </w:rPr>
      </w:pPr>
    </w:p>
    <w:p w14:paraId="45340055" w14:textId="77777777" w:rsidR="007A1961" w:rsidRDefault="007A1961" w:rsidP="004646B6">
      <w:pPr>
        <w:pStyle w:val="Corpo"/>
        <w:spacing w:line="360" w:lineRule="auto"/>
        <w:jc w:val="center"/>
        <w:rPr>
          <w:rFonts w:ascii="Arial" w:hAnsi="Arial" w:cs="Arial"/>
          <w:b/>
          <w:sz w:val="24"/>
          <w:szCs w:val="24"/>
          <w:lang w:val="pt-BR"/>
        </w:rPr>
      </w:pPr>
    </w:p>
    <w:p w14:paraId="794F853A" w14:textId="77777777" w:rsidR="007A1961" w:rsidRDefault="007A1961" w:rsidP="004646B6">
      <w:pPr>
        <w:pStyle w:val="Corpo"/>
        <w:spacing w:line="360" w:lineRule="auto"/>
        <w:jc w:val="center"/>
        <w:rPr>
          <w:rFonts w:ascii="Arial" w:hAnsi="Arial" w:cs="Arial"/>
          <w:b/>
          <w:sz w:val="24"/>
          <w:szCs w:val="24"/>
          <w:lang w:val="pt-BR"/>
        </w:rPr>
      </w:pPr>
    </w:p>
    <w:p w14:paraId="17960E83" w14:textId="77777777" w:rsidR="00C1564C" w:rsidRDefault="00C1564C" w:rsidP="004646B6">
      <w:pPr>
        <w:pStyle w:val="Corpo"/>
        <w:spacing w:line="360" w:lineRule="auto"/>
        <w:jc w:val="center"/>
        <w:rPr>
          <w:rFonts w:ascii="Arial" w:hAnsi="Arial" w:cs="Arial"/>
          <w:b/>
          <w:sz w:val="24"/>
          <w:szCs w:val="24"/>
          <w:lang w:val="pt-BR"/>
        </w:rPr>
      </w:pPr>
    </w:p>
    <w:p w14:paraId="7DF46274" w14:textId="77777777" w:rsidR="00C1564C" w:rsidRDefault="00C1564C" w:rsidP="004646B6">
      <w:pPr>
        <w:pStyle w:val="Corpo"/>
        <w:spacing w:line="360" w:lineRule="auto"/>
        <w:jc w:val="center"/>
        <w:rPr>
          <w:rFonts w:ascii="Arial" w:hAnsi="Arial" w:cs="Arial"/>
          <w:b/>
          <w:sz w:val="24"/>
          <w:szCs w:val="24"/>
          <w:lang w:val="pt-BR"/>
        </w:rPr>
      </w:pPr>
    </w:p>
    <w:p w14:paraId="445AED09" w14:textId="77777777" w:rsidR="008214F9" w:rsidRDefault="008214F9" w:rsidP="004646B6">
      <w:pPr>
        <w:pStyle w:val="Corpo"/>
        <w:spacing w:line="360" w:lineRule="auto"/>
        <w:jc w:val="center"/>
        <w:rPr>
          <w:rFonts w:ascii="Arial" w:hAnsi="Arial" w:cs="Arial"/>
          <w:b/>
          <w:sz w:val="24"/>
          <w:szCs w:val="24"/>
          <w:lang w:val="pt-BR"/>
        </w:rPr>
      </w:pPr>
    </w:p>
    <w:p w14:paraId="2787FE1C" w14:textId="77777777" w:rsidR="008214F9" w:rsidRDefault="008214F9" w:rsidP="004646B6">
      <w:pPr>
        <w:pStyle w:val="Corpo"/>
        <w:spacing w:line="360" w:lineRule="auto"/>
        <w:jc w:val="center"/>
        <w:rPr>
          <w:rFonts w:ascii="Arial" w:hAnsi="Arial" w:cs="Arial"/>
          <w:b/>
          <w:sz w:val="24"/>
          <w:szCs w:val="24"/>
          <w:lang w:val="pt-BR"/>
        </w:rPr>
      </w:pPr>
    </w:p>
    <w:p w14:paraId="654B48B3" w14:textId="77777777" w:rsidR="008214F9" w:rsidRDefault="008214F9" w:rsidP="004646B6">
      <w:pPr>
        <w:pStyle w:val="Corpo"/>
        <w:spacing w:line="360" w:lineRule="auto"/>
        <w:jc w:val="center"/>
        <w:rPr>
          <w:rFonts w:ascii="Arial" w:hAnsi="Arial" w:cs="Arial"/>
          <w:b/>
          <w:sz w:val="24"/>
          <w:szCs w:val="24"/>
          <w:lang w:val="pt-BR"/>
        </w:rPr>
      </w:pPr>
    </w:p>
    <w:p w14:paraId="3109D2D2" w14:textId="77777777" w:rsidR="008214F9" w:rsidRDefault="008214F9" w:rsidP="004646B6">
      <w:pPr>
        <w:pStyle w:val="Corpo"/>
        <w:spacing w:line="360" w:lineRule="auto"/>
        <w:jc w:val="center"/>
        <w:rPr>
          <w:rFonts w:ascii="Arial" w:hAnsi="Arial" w:cs="Arial"/>
          <w:b/>
          <w:sz w:val="24"/>
          <w:szCs w:val="24"/>
          <w:lang w:val="pt-BR"/>
        </w:rPr>
      </w:pPr>
    </w:p>
    <w:p w14:paraId="1B1E4797" w14:textId="1430D937" w:rsidR="003F7C2A" w:rsidRDefault="003F7C2A" w:rsidP="004646B6">
      <w:pPr>
        <w:pStyle w:val="Corpo"/>
        <w:spacing w:line="360" w:lineRule="auto"/>
        <w:jc w:val="center"/>
        <w:rPr>
          <w:rFonts w:ascii="Arial" w:hAnsi="Arial" w:cs="Arial"/>
          <w:b/>
          <w:sz w:val="24"/>
          <w:szCs w:val="24"/>
          <w:lang w:val="pt-BR"/>
        </w:rPr>
      </w:pPr>
      <w:r w:rsidRPr="000F021E">
        <w:rPr>
          <w:rFonts w:ascii="Arial" w:hAnsi="Arial" w:cs="Arial"/>
          <w:b/>
          <w:sz w:val="24"/>
          <w:szCs w:val="24"/>
          <w:lang w:val="pt-BR"/>
        </w:rPr>
        <w:t>REALIZAÇÃO DE ORIENTACOES E ENCAMINHAMENTOS</w:t>
      </w:r>
    </w:p>
    <w:p w14:paraId="55BCD8D9" w14:textId="77777777" w:rsidR="003F7C2A" w:rsidRPr="000F021E" w:rsidRDefault="003F7C2A" w:rsidP="003F7C2A">
      <w:pPr>
        <w:pStyle w:val="Corpo"/>
        <w:spacing w:line="360" w:lineRule="auto"/>
        <w:jc w:val="center"/>
        <w:rPr>
          <w:rFonts w:ascii="Arial" w:hAnsi="Arial" w:cs="Arial"/>
          <w:b/>
          <w:sz w:val="24"/>
          <w:szCs w:val="24"/>
          <w:lang w:val="pt-BR"/>
        </w:rPr>
      </w:pPr>
    </w:p>
    <w:p w14:paraId="5FEFF9A3" w14:textId="0DB7E39A" w:rsidR="00FF0E8A" w:rsidRPr="000F021E" w:rsidRDefault="0066184C" w:rsidP="008A1D1C">
      <w:pPr>
        <w:autoSpaceDE w:val="0"/>
        <w:autoSpaceDN w:val="0"/>
        <w:adjustRightInd w:val="0"/>
        <w:spacing w:after="0" w:line="240" w:lineRule="auto"/>
        <w:jc w:val="both"/>
        <w:rPr>
          <w:rFonts w:ascii="Arial" w:hAnsi="Arial" w:cs="Arial"/>
          <w:bCs/>
          <w:sz w:val="24"/>
          <w:szCs w:val="24"/>
        </w:rPr>
      </w:pPr>
      <w:r w:rsidRPr="000F021E">
        <w:rPr>
          <w:rFonts w:ascii="Arial" w:hAnsi="Arial" w:cs="Arial"/>
          <w:bCs/>
          <w:sz w:val="24"/>
          <w:szCs w:val="24"/>
        </w:rPr>
        <w:t xml:space="preserve">Visa </w:t>
      </w:r>
      <w:r w:rsidR="00D61E3B" w:rsidRPr="000F021E">
        <w:rPr>
          <w:rFonts w:ascii="Arial" w:hAnsi="Arial" w:cs="Arial"/>
          <w:bCs/>
          <w:sz w:val="24"/>
          <w:szCs w:val="24"/>
        </w:rPr>
        <w:t>contra referenciar</w:t>
      </w:r>
      <w:r w:rsidRPr="000F021E">
        <w:rPr>
          <w:rFonts w:ascii="Arial" w:hAnsi="Arial" w:cs="Arial"/>
          <w:bCs/>
          <w:sz w:val="24"/>
          <w:szCs w:val="24"/>
        </w:rPr>
        <w:t xml:space="preserve"> os encaminhamentos com a devolutiva de informações acerca da criança e/ou adolescente.</w:t>
      </w:r>
    </w:p>
    <w:p w14:paraId="421F70C6" w14:textId="77777777" w:rsidR="005C770D" w:rsidRPr="000F021E" w:rsidRDefault="005C770D" w:rsidP="008A1D1C">
      <w:pPr>
        <w:autoSpaceDE w:val="0"/>
        <w:autoSpaceDN w:val="0"/>
        <w:adjustRightInd w:val="0"/>
        <w:spacing w:after="0" w:line="240" w:lineRule="auto"/>
        <w:jc w:val="both"/>
        <w:rPr>
          <w:rFonts w:ascii="Arial" w:hAnsi="Arial" w:cs="Arial"/>
          <w:bCs/>
          <w:sz w:val="24"/>
          <w:szCs w:val="24"/>
        </w:rPr>
      </w:pPr>
    </w:p>
    <w:p w14:paraId="011B0625" w14:textId="77777777" w:rsidR="0066184C" w:rsidRPr="000F021E" w:rsidRDefault="0066184C" w:rsidP="008A1D1C">
      <w:pPr>
        <w:autoSpaceDE w:val="0"/>
        <w:autoSpaceDN w:val="0"/>
        <w:adjustRightInd w:val="0"/>
        <w:spacing w:after="0" w:line="240" w:lineRule="auto"/>
        <w:jc w:val="both"/>
        <w:rPr>
          <w:rFonts w:ascii="Arial" w:hAnsi="Arial" w:cs="Arial"/>
          <w:bCs/>
          <w:sz w:val="24"/>
          <w:szCs w:val="24"/>
        </w:rPr>
      </w:pPr>
    </w:p>
    <w:p w14:paraId="738A4F72" w14:textId="77777777" w:rsidR="0066184C" w:rsidRPr="000F021E" w:rsidRDefault="0066184C" w:rsidP="008A1D1C">
      <w:pPr>
        <w:autoSpaceDE w:val="0"/>
        <w:autoSpaceDN w:val="0"/>
        <w:adjustRightInd w:val="0"/>
        <w:spacing w:after="0" w:line="240" w:lineRule="auto"/>
        <w:jc w:val="both"/>
        <w:rPr>
          <w:rFonts w:ascii="Arial" w:hAnsi="Arial" w:cs="Arial"/>
          <w:bCs/>
          <w:sz w:val="24"/>
          <w:szCs w:val="24"/>
        </w:rPr>
      </w:pPr>
    </w:p>
    <w:p w14:paraId="76B45B06" w14:textId="527E6B70" w:rsidR="005C770D" w:rsidRPr="000F021E" w:rsidRDefault="007A5F7E" w:rsidP="00287644">
      <w:pPr>
        <w:autoSpaceDE w:val="0"/>
        <w:autoSpaceDN w:val="0"/>
        <w:adjustRightInd w:val="0"/>
        <w:spacing w:after="0" w:line="240" w:lineRule="auto"/>
        <w:jc w:val="center"/>
        <w:rPr>
          <w:rFonts w:ascii="Arial" w:hAnsi="Arial" w:cs="Arial"/>
          <w:b/>
          <w:sz w:val="24"/>
          <w:szCs w:val="24"/>
        </w:rPr>
      </w:pPr>
      <w:r w:rsidRPr="000F021E">
        <w:rPr>
          <w:rFonts w:ascii="Arial" w:hAnsi="Arial" w:cs="Arial"/>
          <w:b/>
          <w:sz w:val="24"/>
          <w:szCs w:val="24"/>
        </w:rPr>
        <w:t>VISITAS DOMICILIARES E INSTITUCIONAIS</w:t>
      </w:r>
    </w:p>
    <w:p w14:paraId="00E7082F" w14:textId="77777777" w:rsidR="007A5F7E" w:rsidRPr="000F021E" w:rsidRDefault="007A5F7E" w:rsidP="005E6ED8">
      <w:pPr>
        <w:autoSpaceDE w:val="0"/>
        <w:autoSpaceDN w:val="0"/>
        <w:adjustRightInd w:val="0"/>
        <w:spacing w:after="0" w:line="240" w:lineRule="auto"/>
        <w:rPr>
          <w:rFonts w:ascii="Arial" w:hAnsi="Arial" w:cs="Arial"/>
          <w:b/>
          <w:sz w:val="24"/>
          <w:szCs w:val="24"/>
        </w:rPr>
      </w:pPr>
    </w:p>
    <w:p w14:paraId="6F0DADC0" w14:textId="2C38952C" w:rsidR="005E6ED8" w:rsidRDefault="005E6ED8" w:rsidP="005E6ED8">
      <w:pPr>
        <w:autoSpaceDE w:val="0"/>
        <w:autoSpaceDN w:val="0"/>
        <w:adjustRightInd w:val="0"/>
        <w:spacing w:after="0" w:line="240" w:lineRule="auto"/>
        <w:jc w:val="both"/>
        <w:rPr>
          <w:rFonts w:ascii="Arial" w:hAnsi="Arial" w:cs="Arial"/>
          <w:bCs/>
          <w:sz w:val="24"/>
          <w:szCs w:val="24"/>
        </w:rPr>
      </w:pPr>
      <w:r w:rsidRPr="000F021E">
        <w:rPr>
          <w:rFonts w:ascii="Arial" w:hAnsi="Arial" w:cs="Arial"/>
          <w:bCs/>
          <w:sz w:val="24"/>
          <w:szCs w:val="24"/>
        </w:rPr>
        <w:t xml:space="preserve">Visa conhecer a realidade social, econômica, familiar, </w:t>
      </w:r>
      <w:r w:rsidR="008D4026" w:rsidRPr="000F021E">
        <w:rPr>
          <w:rFonts w:ascii="Arial" w:hAnsi="Arial" w:cs="Arial"/>
          <w:bCs/>
          <w:sz w:val="24"/>
          <w:szCs w:val="24"/>
        </w:rPr>
        <w:t>educacional etc.</w:t>
      </w:r>
      <w:r w:rsidRPr="000F021E">
        <w:rPr>
          <w:rFonts w:ascii="Arial" w:hAnsi="Arial" w:cs="Arial"/>
          <w:bCs/>
          <w:sz w:val="24"/>
          <w:szCs w:val="24"/>
        </w:rPr>
        <w:t xml:space="preserve"> da criança e do adolescente</w:t>
      </w:r>
      <w:r w:rsidR="00D11669">
        <w:rPr>
          <w:rFonts w:ascii="Arial" w:hAnsi="Arial" w:cs="Arial"/>
          <w:bCs/>
          <w:sz w:val="24"/>
          <w:szCs w:val="24"/>
        </w:rPr>
        <w:t xml:space="preserve">, sendo uma </w:t>
      </w:r>
      <w:r w:rsidR="00D11669" w:rsidRPr="00D11669">
        <w:rPr>
          <w:rFonts w:ascii="Arial" w:hAnsi="Arial" w:cs="Arial"/>
          <w:bCs/>
          <w:sz w:val="24"/>
          <w:szCs w:val="24"/>
        </w:rPr>
        <w:t xml:space="preserve">estratégia de cuidado na atenção psicossocial, a VD tem potencial de promover a interação entre o </w:t>
      </w:r>
      <w:r w:rsidR="00D11669">
        <w:rPr>
          <w:rFonts w:ascii="Arial" w:hAnsi="Arial" w:cs="Arial"/>
          <w:bCs/>
          <w:sz w:val="24"/>
          <w:szCs w:val="24"/>
        </w:rPr>
        <w:t>Brincando de Miriti</w:t>
      </w:r>
      <w:r w:rsidR="00361AF1">
        <w:rPr>
          <w:rFonts w:ascii="Arial" w:hAnsi="Arial" w:cs="Arial"/>
          <w:bCs/>
          <w:sz w:val="24"/>
          <w:szCs w:val="24"/>
        </w:rPr>
        <w:t xml:space="preserve"> e</w:t>
      </w:r>
      <w:r w:rsidR="00D11669" w:rsidRPr="00D11669">
        <w:rPr>
          <w:rFonts w:ascii="Arial" w:hAnsi="Arial" w:cs="Arial"/>
          <w:bCs/>
          <w:sz w:val="24"/>
          <w:szCs w:val="24"/>
        </w:rPr>
        <w:t xml:space="preserve"> o território e o domicílio </w:t>
      </w:r>
      <w:r w:rsidR="00361AF1">
        <w:rPr>
          <w:rFonts w:ascii="Arial" w:hAnsi="Arial" w:cs="Arial"/>
          <w:bCs/>
          <w:sz w:val="24"/>
          <w:szCs w:val="24"/>
        </w:rPr>
        <w:t>da criança e adolescente</w:t>
      </w:r>
      <w:r w:rsidR="00D11669" w:rsidRPr="00D11669">
        <w:rPr>
          <w:rFonts w:ascii="Arial" w:hAnsi="Arial" w:cs="Arial"/>
          <w:bCs/>
          <w:sz w:val="24"/>
          <w:szCs w:val="24"/>
        </w:rPr>
        <w:t xml:space="preserve"> em sofrimento psíquico.</w:t>
      </w:r>
    </w:p>
    <w:p w14:paraId="75F1FD5B" w14:textId="77777777" w:rsidR="00EC20C7" w:rsidRDefault="00EC20C7" w:rsidP="005E6ED8">
      <w:pPr>
        <w:autoSpaceDE w:val="0"/>
        <w:autoSpaceDN w:val="0"/>
        <w:adjustRightInd w:val="0"/>
        <w:spacing w:after="0" w:line="240" w:lineRule="auto"/>
        <w:jc w:val="both"/>
        <w:rPr>
          <w:rFonts w:ascii="Arial" w:hAnsi="Arial" w:cs="Arial"/>
          <w:bCs/>
          <w:sz w:val="24"/>
          <w:szCs w:val="24"/>
        </w:rPr>
      </w:pPr>
    </w:p>
    <w:p w14:paraId="24E389EF" w14:textId="77777777" w:rsidR="003D531B" w:rsidRDefault="003D531B" w:rsidP="005E6ED8">
      <w:pPr>
        <w:autoSpaceDE w:val="0"/>
        <w:autoSpaceDN w:val="0"/>
        <w:adjustRightInd w:val="0"/>
        <w:spacing w:after="0" w:line="240" w:lineRule="auto"/>
        <w:jc w:val="both"/>
        <w:rPr>
          <w:rFonts w:ascii="Arial" w:hAnsi="Arial" w:cs="Arial"/>
          <w:bCs/>
          <w:sz w:val="24"/>
          <w:szCs w:val="24"/>
        </w:rPr>
      </w:pPr>
    </w:p>
    <w:p w14:paraId="5D6BAEFB" w14:textId="5C419758" w:rsidR="003D531B" w:rsidRDefault="007A1961" w:rsidP="005E6ED8">
      <w:p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 xml:space="preserve">              </w:t>
      </w:r>
      <w:r w:rsidR="003D531B">
        <w:rPr>
          <w:rFonts w:ascii="Arial" w:hAnsi="Arial" w:cs="Arial"/>
          <w:bCs/>
          <w:noProof/>
          <w:sz w:val="24"/>
          <w:szCs w:val="24"/>
        </w:rPr>
        <w:drawing>
          <wp:inline distT="0" distB="0" distL="0" distR="0" wp14:anchorId="5C56B633" wp14:editId="3634BA57">
            <wp:extent cx="2133600" cy="2162175"/>
            <wp:effectExtent l="0" t="0" r="0" b="9525"/>
            <wp:docPr id="997425132"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33600" cy="2162175"/>
                    </a:xfrm>
                    <a:prstGeom prst="rect">
                      <a:avLst/>
                    </a:prstGeom>
                    <a:noFill/>
                  </pic:spPr>
                </pic:pic>
              </a:graphicData>
            </a:graphic>
          </wp:inline>
        </w:drawing>
      </w:r>
      <w:r w:rsidR="003D531B">
        <w:rPr>
          <w:rFonts w:ascii="Arial" w:hAnsi="Arial" w:cs="Arial"/>
          <w:bCs/>
          <w:sz w:val="24"/>
          <w:szCs w:val="24"/>
        </w:rPr>
        <w:t xml:space="preserve">          </w:t>
      </w:r>
      <w:r w:rsidR="00013519">
        <w:rPr>
          <w:rFonts w:ascii="Arial" w:hAnsi="Arial" w:cs="Arial"/>
          <w:bCs/>
          <w:noProof/>
          <w:sz w:val="24"/>
          <w:szCs w:val="24"/>
        </w:rPr>
        <w:drawing>
          <wp:inline distT="0" distB="0" distL="0" distR="0" wp14:anchorId="271C129D" wp14:editId="0D7A6DF7">
            <wp:extent cx="2009775" cy="2132965"/>
            <wp:effectExtent l="0" t="0" r="9525" b="635"/>
            <wp:docPr id="33139953"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09775" cy="2132965"/>
                    </a:xfrm>
                    <a:prstGeom prst="rect">
                      <a:avLst/>
                    </a:prstGeom>
                    <a:noFill/>
                  </pic:spPr>
                </pic:pic>
              </a:graphicData>
            </a:graphic>
          </wp:inline>
        </w:drawing>
      </w:r>
    </w:p>
    <w:p w14:paraId="1B493B42" w14:textId="37BA35CB" w:rsidR="00F93BEA" w:rsidRDefault="007A1961" w:rsidP="005E6ED8">
      <w:p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 xml:space="preserve"> </w:t>
      </w:r>
    </w:p>
    <w:p w14:paraId="6DEFF592" w14:textId="5E9B60AA" w:rsidR="008E0B17" w:rsidRDefault="008E0B17" w:rsidP="00F93BEA">
      <w:pPr>
        <w:autoSpaceDE w:val="0"/>
        <w:autoSpaceDN w:val="0"/>
        <w:adjustRightInd w:val="0"/>
        <w:spacing w:after="0" w:line="240" w:lineRule="auto"/>
        <w:jc w:val="center"/>
        <w:rPr>
          <w:rFonts w:ascii="Arial" w:hAnsi="Arial" w:cs="Arial"/>
          <w:b/>
          <w:sz w:val="24"/>
          <w:szCs w:val="24"/>
        </w:rPr>
      </w:pPr>
    </w:p>
    <w:p w14:paraId="67C69DD3" w14:textId="399029F3" w:rsidR="008E0B17" w:rsidRDefault="008E0B17" w:rsidP="00F93BEA">
      <w:pPr>
        <w:autoSpaceDE w:val="0"/>
        <w:autoSpaceDN w:val="0"/>
        <w:adjustRightInd w:val="0"/>
        <w:spacing w:after="0" w:line="240" w:lineRule="auto"/>
        <w:jc w:val="center"/>
        <w:rPr>
          <w:rFonts w:ascii="Arial" w:hAnsi="Arial" w:cs="Arial"/>
          <w:b/>
          <w:sz w:val="24"/>
          <w:szCs w:val="24"/>
        </w:rPr>
      </w:pPr>
    </w:p>
    <w:p w14:paraId="4B121FA1" w14:textId="12CA1341" w:rsidR="00287644" w:rsidRDefault="00F93BEA" w:rsidP="00287644">
      <w:pPr>
        <w:autoSpaceDE w:val="0"/>
        <w:autoSpaceDN w:val="0"/>
        <w:adjustRightInd w:val="0"/>
        <w:spacing w:after="0" w:line="240" w:lineRule="auto"/>
        <w:jc w:val="center"/>
        <w:rPr>
          <w:rFonts w:ascii="Arial" w:hAnsi="Arial" w:cs="Arial"/>
          <w:b/>
          <w:sz w:val="24"/>
          <w:szCs w:val="24"/>
        </w:rPr>
      </w:pPr>
      <w:r w:rsidRPr="00F93BEA">
        <w:rPr>
          <w:rFonts w:ascii="Arial" w:hAnsi="Arial" w:cs="Arial"/>
          <w:b/>
          <w:sz w:val="24"/>
          <w:szCs w:val="24"/>
        </w:rPr>
        <w:t>ATIVADES DE LAZER</w:t>
      </w:r>
    </w:p>
    <w:p w14:paraId="61A4DD9A" w14:textId="69FCAB8D" w:rsidR="00287644" w:rsidRDefault="00287644" w:rsidP="00287644">
      <w:pPr>
        <w:autoSpaceDE w:val="0"/>
        <w:autoSpaceDN w:val="0"/>
        <w:adjustRightInd w:val="0"/>
        <w:spacing w:after="0" w:line="240" w:lineRule="auto"/>
        <w:jc w:val="center"/>
        <w:rPr>
          <w:rFonts w:ascii="Arial" w:hAnsi="Arial" w:cs="Arial"/>
          <w:b/>
          <w:sz w:val="24"/>
          <w:szCs w:val="24"/>
        </w:rPr>
      </w:pPr>
    </w:p>
    <w:p w14:paraId="327570BA" w14:textId="012FCCFF" w:rsidR="00F93BEA" w:rsidRDefault="00F93BEA" w:rsidP="00F93BEA">
      <w:pPr>
        <w:autoSpaceDE w:val="0"/>
        <w:autoSpaceDN w:val="0"/>
        <w:adjustRightInd w:val="0"/>
        <w:spacing w:after="0" w:line="240" w:lineRule="auto"/>
        <w:jc w:val="center"/>
        <w:rPr>
          <w:rFonts w:ascii="Arial" w:hAnsi="Arial" w:cs="Arial"/>
          <w:b/>
          <w:sz w:val="24"/>
          <w:szCs w:val="24"/>
        </w:rPr>
      </w:pPr>
      <w:r>
        <w:rPr>
          <w:rFonts w:ascii="Arial" w:hAnsi="Arial" w:cs="Arial"/>
          <w:b/>
          <w:noProof/>
          <w:sz w:val="24"/>
          <w:szCs w:val="24"/>
        </w:rPr>
        <w:drawing>
          <wp:inline distT="0" distB="0" distL="0" distR="0" wp14:anchorId="1F96E20B" wp14:editId="07D41973">
            <wp:extent cx="1967948" cy="1657350"/>
            <wp:effectExtent l="0" t="0" r="0" b="0"/>
            <wp:docPr id="598272850"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69810" cy="1658918"/>
                    </a:xfrm>
                    <a:prstGeom prst="rect">
                      <a:avLst/>
                    </a:prstGeom>
                    <a:noFill/>
                  </pic:spPr>
                </pic:pic>
              </a:graphicData>
            </a:graphic>
          </wp:inline>
        </w:drawing>
      </w:r>
      <w:r>
        <w:rPr>
          <w:rFonts w:ascii="Arial" w:hAnsi="Arial" w:cs="Arial"/>
          <w:b/>
          <w:sz w:val="24"/>
          <w:szCs w:val="24"/>
        </w:rPr>
        <w:t xml:space="preserve">   </w:t>
      </w:r>
      <w:r w:rsidR="008649F8">
        <w:rPr>
          <w:rFonts w:ascii="Arial" w:hAnsi="Arial" w:cs="Arial"/>
          <w:b/>
          <w:noProof/>
          <w:sz w:val="24"/>
          <w:szCs w:val="24"/>
        </w:rPr>
        <w:drawing>
          <wp:inline distT="0" distB="0" distL="0" distR="0" wp14:anchorId="5257C0A7" wp14:editId="721AFC65">
            <wp:extent cx="1896469" cy="1676400"/>
            <wp:effectExtent l="0" t="0" r="8890" b="0"/>
            <wp:docPr id="1486411015"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8532" cy="1678224"/>
                    </a:xfrm>
                    <a:prstGeom prst="rect">
                      <a:avLst/>
                    </a:prstGeom>
                    <a:noFill/>
                  </pic:spPr>
                </pic:pic>
              </a:graphicData>
            </a:graphic>
          </wp:inline>
        </w:drawing>
      </w:r>
    </w:p>
    <w:p w14:paraId="13B9F2FB" w14:textId="6ACEAD3E" w:rsidR="007A1961" w:rsidRDefault="007A1961" w:rsidP="00F93BEA">
      <w:pPr>
        <w:autoSpaceDE w:val="0"/>
        <w:autoSpaceDN w:val="0"/>
        <w:adjustRightInd w:val="0"/>
        <w:spacing w:after="0" w:line="240" w:lineRule="auto"/>
        <w:jc w:val="center"/>
        <w:rPr>
          <w:rFonts w:ascii="Arial" w:hAnsi="Arial" w:cs="Arial"/>
          <w:b/>
          <w:sz w:val="24"/>
          <w:szCs w:val="24"/>
        </w:rPr>
      </w:pPr>
    </w:p>
    <w:p w14:paraId="539246D9" w14:textId="37E216EA" w:rsidR="007A1961" w:rsidRDefault="007A1961" w:rsidP="00F93BEA">
      <w:pPr>
        <w:autoSpaceDE w:val="0"/>
        <w:autoSpaceDN w:val="0"/>
        <w:adjustRightInd w:val="0"/>
        <w:spacing w:after="0" w:line="240" w:lineRule="auto"/>
        <w:jc w:val="center"/>
        <w:rPr>
          <w:rFonts w:ascii="Arial" w:hAnsi="Arial" w:cs="Arial"/>
          <w:b/>
          <w:sz w:val="24"/>
          <w:szCs w:val="24"/>
        </w:rPr>
      </w:pPr>
    </w:p>
    <w:p w14:paraId="0ED734BC" w14:textId="3780AB8A" w:rsidR="007A1961" w:rsidRDefault="00C1564C" w:rsidP="00F93BEA">
      <w:pPr>
        <w:autoSpaceDE w:val="0"/>
        <w:autoSpaceDN w:val="0"/>
        <w:adjustRightInd w:val="0"/>
        <w:spacing w:after="0" w:line="240" w:lineRule="auto"/>
        <w:jc w:val="center"/>
        <w:rPr>
          <w:rFonts w:ascii="Arial" w:hAnsi="Arial" w:cs="Arial"/>
          <w:b/>
          <w:sz w:val="24"/>
          <w:szCs w:val="24"/>
        </w:rPr>
      </w:pPr>
      <w:r>
        <w:rPr>
          <w:rFonts w:ascii="Arial" w:hAnsi="Arial" w:cs="Arial"/>
          <w:b/>
          <w:noProof/>
          <w:sz w:val="24"/>
          <w:szCs w:val="24"/>
        </w:rPr>
        <w:drawing>
          <wp:anchor distT="0" distB="0" distL="114300" distR="114300" simplePos="0" relativeHeight="251678720" behindDoc="0" locked="0" layoutInCell="1" allowOverlap="1" wp14:anchorId="67C22417" wp14:editId="5231FFE7">
            <wp:simplePos x="0" y="0"/>
            <wp:positionH relativeFrom="column">
              <wp:posOffset>3030689</wp:posOffset>
            </wp:positionH>
            <wp:positionV relativeFrom="paragraph">
              <wp:posOffset>8310</wp:posOffset>
            </wp:positionV>
            <wp:extent cx="2454275" cy="2091193"/>
            <wp:effectExtent l="0" t="0" r="3175" b="4445"/>
            <wp:wrapNone/>
            <wp:docPr id="1928933536"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57801" cy="2094197"/>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rPr>
        <w:drawing>
          <wp:anchor distT="0" distB="0" distL="114300" distR="114300" simplePos="0" relativeHeight="251675648" behindDoc="0" locked="0" layoutInCell="1" allowOverlap="1" wp14:anchorId="5D6B8805" wp14:editId="6D345F03">
            <wp:simplePos x="0" y="0"/>
            <wp:positionH relativeFrom="page">
              <wp:posOffset>1550173</wp:posOffset>
            </wp:positionH>
            <wp:positionV relativeFrom="paragraph">
              <wp:posOffset>7758</wp:posOffset>
            </wp:positionV>
            <wp:extent cx="2480807" cy="2116521"/>
            <wp:effectExtent l="0" t="0" r="0" b="0"/>
            <wp:wrapNone/>
            <wp:docPr id="1921323741"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80807" cy="2116521"/>
                    </a:xfrm>
                    <a:prstGeom prst="rect">
                      <a:avLst/>
                    </a:prstGeom>
                    <a:noFill/>
                  </pic:spPr>
                </pic:pic>
              </a:graphicData>
            </a:graphic>
            <wp14:sizeRelH relativeFrom="margin">
              <wp14:pctWidth>0</wp14:pctWidth>
            </wp14:sizeRelH>
            <wp14:sizeRelV relativeFrom="margin">
              <wp14:pctHeight>0</wp14:pctHeight>
            </wp14:sizeRelV>
          </wp:anchor>
        </w:drawing>
      </w:r>
    </w:p>
    <w:p w14:paraId="0AAE565C" w14:textId="3DEFAFE2" w:rsidR="007A1961" w:rsidRDefault="007A1961" w:rsidP="00F93BEA">
      <w:pPr>
        <w:autoSpaceDE w:val="0"/>
        <w:autoSpaceDN w:val="0"/>
        <w:adjustRightInd w:val="0"/>
        <w:spacing w:after="0" w:line="240" w:lineRule="auto"/>
        <w:jc w:val="center"/>
        <w:rPr>
          <w:rFonts w:ascii="Arial" w:hAnsi="Arial" w:cs="Arial"/>
          <w:b/>
          <w:sz w:val="24"/>
          <w:szCs w:val="24"/>
        </w:rPr>
      </w:pPr>
    </w:p>
    <w:p w14:paraId="132F340F" w14:textId="65543A08" w:rsidR="008D4026" w:rsidRDefault="008D4026" w:rsidP="00F93BEA">
      <w:pPr>
        <w:autoSpaceDE w:val="0"/>
        <w:autoSpaceDN w:val="0"/>
        <w:adjustRightInd w:val="0"/>
        <w:spacing w:after="0" w:line="240" w:lineRule="auto"/>
        <w:jc w:val="center"/>
        <w:rPr>
          <w:rFonts w:ascii="Arial" w:hAnsi="Arial" w:cs="Arial"/>
          <w:b/>
          <w:sz w:val="24"/>
          <w:szCs w:val="24"/>
        </w:rPr>
      </w:pPr>
    </w:p>
    <w:p w14:paraId="739961D8" w14:textId="47449450" w:rsidR="008D4026" w:rsidRDefault="008D4026" w:rsidP="00F93BEA">
      <w:pPr>
        <w:autoSpaceDE w:val="0"/>
        <w:autoSpaceDN w:val="0"/>
        <w:adjustRightInd w:val="0"/>
        <w:spacing w:after="0" w:line="240" w:lineRule="auto"/>
        <w:jc w:val="center"/>
        <w:rPr>
          <w:rFonts w:ascii="Arial" w:hAnsi="Arial" w:cs="Arial"/>
          <w:b/>
          <w:sz w:val="24"/>
          <w:szCs w:val="24"/>
        </w:rPr>
      </w:pPr>
    </w:p>
    <w:p w14:paraId="13FC3A1E" w14:textId="29FE55D6" w:rsidR="008D4026" w:rsidRDefault="008D4026" w:rsidP="00F93BEA">
      <w:pPr>
        <w:autoSpaceDE w:val="0"/>
        <w:autoSpaceDN w:val="0"/>
        <w:adjustRightInd w:val="0"/>
        <w:spacing w:after="0" w:line="240" w:lineRule="auto"/>
        <w:jc w:val="center"/>
        <w:rPr>
          <w:rFonts w:ascii="Arial" w:hAnsi="Arial" w:cs="Arial"/>
          <w:b/>
          <w:sz w:val="24"/>
          <w:szCs w:val="24"/>
        </w:rPr>
      </w:pPr>
    </w:p>
    <w:p w14:paraId="2ACA523F" w14:textId="08B26483" w:rsidR="008D4026" w:rsidRDefault="008D4026" w:rsidP="00F93BEA">
      <w:pPr>
        <w:autoSpaceDE w:val="0"/>
        <w:autoSpaceDN w:val="0"/>
        <w:adjustRightInd w:val="0"/>
        <w:spacing w:after="0" w:line="240" w:lineRule="auto"/>
        <w:jc w:val="center"/>
        <w:rPr>
          <w:rFonts w:ascii="Arial" w:hAnsi="Arial" w:cs="Arial"/>
          <w:b/>
          <w:sz w:val="24"/>
          <w:szCs w:val="24"/>
        </w:rPr>
      </w:pPr>
    </w:p>
    <w:p w14:paraId="66E41244" w14:textId="3150F618" w:rsidR="008D4026" w:rsidRDefault="008D4026" w:rsidP="00F93BEA">
      <w:pPr>
        <w:autoSpaceDE w:val="0"/>
        <w:autoSpaceDN w:val="0"/>
        <w:adjustRightInd w:val="0"/>
        <w:spacing w:after="0" w:line="240" w:lineRule="auto"/>
        <w:jc w:val="center"/>
        <w:rPr>
          <w:rFonts w:ascii="Arial" w:hAnsi="Arial" w:cs="Arial"/>
          <w:b/>
          <w:sz w:val="24"/>
          <w:szCs w:val="24"/>
        </w:rPr>
      </w:pPr>
    </w:p>
    <w:p w14:paraId="795227E5" w14:textId="12DCF0F4" w:rsidR="008D4026" w:rsidRDefault="008D4026" w:rsidP="00F93BEA">
      <w:pPr>
        <w:autoSpaceDE w:val="0"/>
        <w:autoSpaceDN w:val="0"/>
        <w:adjustRightInd w:val="0"/>
        <w:spacing w:after="0" w:line="240" w:lineRule="auto"/>
        <w:jc w:val="center"/>
        <w:rPr>
          <w:rFonts w:ascii="Arial" w:hAnsi="Arial" w:cs="Arial"/>
          <w:b/>
          <w:sz w:val="24"/>
          <w:szCs w:val="24"/>
        </w:rPr>
      </w:pPr>
    </w:p>
    <w:p w14:paraId="5CB35721" w14:textId="5782C70B" w:rsidR="008D4026" w:rsidRDefault="008D4026" w:rsidP="00F93BEA">
      <w:pPr>
        <w:autoSpaceDE w:val="0"/>
        <w:autoSpaceDN w:val="0"/>
        <w:adjustRightInd w:val="0"/>
        <w:spacing w:after="0" w:line="240" w:lineRule="auto"/>
        <w:jc w:val="center"/>
        <w:rPr>
          <w:rFonts w:ascii="Arial" w:hAnsi="Arial" w:cs="Arial"/>
          <w:b/>
          <w:sz w:val="24"/>
          <w:szCs w:val="24"/>
        </w:rPr>
      </w:pPr>
    </w:p>
    <w:p w14:paraId="10CC61F7" w14:textId="7E2CA2BB" w:rsidR="008D4026" w:rsidRDefault="008D4026" w:rsidP="00F93BEA">
      <w:pPr>
        <w:autoSpaceDE w:val="0"/>
        <w:autoSpaceDN w:val="0"/>
        <w:adjustRightInd w:val="0"/>
        <w:spacing w:after="0" w:line="240" w:lineRule="auto"/>
        <w:jc w:val="center"/>
        <w:rPr>
          <w:rFonts w:ascii="Arial" w:hAnsi="Arial" w:cs="Arial"/>
          <w:b/>
          <w:sz w:val="24"/>
          <w:szCs w:val="24"/>
        </w:rPr>
      </w:pPr>
    </w:p>
    <w:p w14:paraId="4F6C320C" w14:textId="36C5C48E" w:rsidR="008D4026" w:rsidRDefault="008D4026" w:rsidP="00F93BEA">
      <w:pPr>
        <w:autoSpaceDE w:val="0"/>
        <w:autoSpaceDN w:val="0"/>
        <w:adjustRightInd w:val="0"/>
        <w:spacing w:after="0" w:line="240" w:lineRule="auto"/>
        <w:jc w:val="center"/>
        <w:rPr>
          <w:rFonts w:ascii="Arial" w:hAnsi="Arial" w:cs="Arial"/>
          <w:b/>
          <w:sz w:val="24"/>
          <w:szCs w:val="24"/>
        </w:rPr>
      </w:pPr>
    </w:p>
    <w:p w14:paraId="28357733" w14:textId="4DF17CE8" w:rsidR="008D4026" w:rsidRDefault="008D4026" w:rsidP="00F93BEA">
      <w:pPr>
        <w:autoSpaceDE w:val="0"/>
        <w:autoSpaceDN w:val="0"/>
        <w:adjustRightInd w:val="0"/>
        <w:spacing w:after="0" w:line="240" w:lineRule="auto"/>
        <w:jc w:val="center"/>
        <w:rPr>
          <w:rFonts w:ascii="Arial" w:hAnsi="Arial" w:cs="Arial"/>
          <w:b/>
          <w:sz w:val="24"/>
          <w:szCs w:val="24"/>
        </w:rPr>
      </w:pPr>
    </w:p>
    <w:p w14:paraId="4D5E7C1E" w14:textId="262308B0" w:rsidR="008D4026" w:rsidRDefault="008D4026" w:rsidP="00F93BEA">
      <w:pPr>
        <w:autoSpaceDE w:val="0"/>
        <w:autoSpaceDN w:val="0"/>
        <w:adjustRightInd w:val="0"/>
        <w:spacing w:after="0" w:line="240" w:lineRule="auto"/>
        <w:jc w:val="center"/>
        <w:rPr>
          <w:rFonts w:ascii="Arial" w:hAnsi="Arial" w:cs="Arial"/>
          <w:b/>
          <w:sz w:val="24"/>
          <w:szCs w:val="24"/>
        </w:rPr>
      </w:pPr>
    </w:p>
    <w:p w14:paraId="12282EDA" w14:textId="77777777" w:rsidR="008D4026" w:rsidRDefault="008D4026" w:rsidP="00F93BEA">
      <w:pPr>
        <w:autoSpaceDE w:val="0"/>
        <w:autoSpaceDN w:val="0"/>
        <w:adjustRightInd w:val="0"/>
        <w:spacing w:after="0" w:line="240" w:lineRule="auto"/>
        <w:jc w:val="center"/>
        <w:rPr>
          <w:rFonts w:ascii="Arial" w:hAnsi="Arial" w:cs="Arial"/>
          <w:b/>
          <w:sz w:val="24"/>
          <w:szCs w:val="24"/>
        </w:rPr>
      </w:pPr>
    </w:p>
    <w:p w14:paraId="26C1A01E" w14:textId="22F06AFB" w:rsidR="007A1961" w:rsidRDefault="007A1961" w:rsidP="00113308">
      <w:pPr>
        <w:autoSpaceDE w:val="0"/>
        <w:autoSpaceDN w:val="0"/>
        <w:adjustRightInd w:val="0"/>
        <w:spacing w:after="0" w:line="240" w:lineRule="auto"/>
        <w:jc w:val="center"/>
        <w:rPr>
          <w:rFonts w:ascii="Arial" w:hAnsi="Arial" w:cs="Arial"/>
          <w:b/>
          <w:sz w:val="24"/>
          <w:szCs w:val="24"/>
        </w:rPr>
      </w:pPr>
    </w:p>
    <w:p w14:paraId="3650A80B" w14:textId="71C6E7EC" w:rsidR="00CC0884" w:rsidRDefault="008E0B17" w:rsidP="00113308">
      <w:pPr>
        <w:autoSpaceDE w:val="0"/>
        <w:autoSpaceDN w:val="0"/>
        <w:adjustRightInd w:val="0"/>
        <w:spacing w:after="0" w:line="240" w:lineRule="auto"/>
        <w:jc w:val="center"/>
        <w:rPr>
          <w:rFonts w:ascii="Arial" w:hAnsi="Arial" w:cs="Arial"/>
          <w:b/>
          <w:sz w:val="24"/>
          <w:szCs w:val="24"/>
        </w:rPr>
      </w:pPr>
      <w:r w:rsidRPr="008E0B17">
        <w:rPr>
          <w:rFonts w:ascii="Arial" w:hAnsi="Arial" w:cs="Arial"/>
          <w:b/>
          <w:sz w:val="24"/>
          <w:szCs w:val="24"/>
        </w:rPr>
        <w:t>TARDE DA ALEGRIA: DIA DAS CRIANÇAS</w:t>
      </w:r>
    </w:p>
    <w:p w14:paraId="7A63AA34" w14:textId="77777777" w:rsidR="008214F9" w:rsidRDefault="008214F9" w:rsidP="00113308">
      <w:pPr>
        <w:autoSpaceDE w:val="0"/>
        <w:autoSpaceDN w:val="0"/>
        <w:adjustRightInd w:val="0"/>
        <w:spacing w:after="0" w:line="240" w:lineRule="auto"/>
        <w:jc w:val="center"/>
        <w:rPr>
          <w:rFonts w:ascii="Arial" w:hAnsi="Arial" w:cs="Arial"/>
          <w:b/>
          <w:sz w:val="24"/>
          <w:szCs w:val="24"/>
        </w:rPr>
      </w:pPr>
    </w:p>
    <w:p w14:paraId="1C5186AD" w14:textId="16374821" w:rsidR="008E0B17" w:rsidRDefault="008D4026" w:rsidP="00F93BEA">
      <w:pPr>
        <w:autoSpaceDE w:val="0"/>
        <w:autoSpaceDN w:val="0"/>
        <w:adjustRightInd w:val="0"/>
        <w:spacing w:after="0" w:line="240" w:lineRule="auto"/>
        <w:jc w:val="center"/>
        <w:rPr>
          <w:rFonts w:ascii="Arial" w:hAnsi="Arial" w:cs="Arial"/>
          <w:b/>
          <w:sz w:val="24"/>
          <w:szCs w:val="24"/>
        </w:rPr>
      </w:pPr>
      <w:r>
        <w:rPr>
          <w:rFonts w:ascii="Arial" w:hAnsi="Arial" w:cs="Arial"/>
          <w:b/>
          <w:noProof/>
          <w:sz w:val="24"/>
          <w:szCs w:val="24"/>
        </w:rPr>
        <w:drawing>
          <wp:anchor distT="0" distB="0" distL="114300" distR="114300" simplePos="0" relativeHeight="251674624" behindDoc="0" locked="0" layoutInCell="1" allowOverlap="1" wp14:anchorId="5DCFBC3B" wp14:editId="6D3A0872">
            <wp:simplePos x="0" y="0"/>
            <wp:positionH relativeFrom="margin">
              <wp:align>center</wp:align>
            </wp:positionH>
            <wp:positionV relativeFrom="paragraph">
              <wp:posOffset>9498</wp:posOffset>
            </wp:positionV>
            <wp:extent cx="2524760" cy="1952625"/>
            <wp:effectExtent l="0" t="0" r="8890" b="9525"/>
            <wp:wrapNone/>
            <wp:docPr id="776722247"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5204" cy="1952968"/>
                    </a:xfrm>
                    <a:prstGeom prst="rect">
                      <a:avLst/>
                    </a:prstGeom>
                    <a:noFill/>
                  </pic:spPr>
                </pic:pic>
              </a:graphicData>
            </a:graphic>
            <wp14:sizeRelH relativeFrom="margin">
              <wp14:pctWidth>0</wp14:pctWidth>
            </wp14:sizeRelH>
            <wp14:sizeRelV relativeFrom="margin">
              <wp14:pctHeight>0</wp14:pctHeight>
            </wp14:sizeRelV>
          </wp:anchor>
        </w:drawing>
      </w:r>
    </w:p>
    <w:p w14:paraId="0738F720" w14:textId="4D226C1D" w:rsidR="008D4026" w:rsidRDefault="008D4026" w:rsidP="00F93BEA">
      <w:pPr>
        <w:autoSpaceDE w:val="0"/>
        <w:autoSpaceDN w:val="0"/>
        <w:adjustRightInd w:val="0"/>
        <w:spacing w:after="0" w:line="240" w:lineRule="auto"/>
        <w:jc w:val="center"/>
        <w:rPr>
          <w:rFonts w:ascii="Arial" w:hAnsi="Arial" w:cs="Arial"/>
          <w:b/>
          <w:sz w:val="24"/>
          <w:szCs w:val="24"/>
        </w:rPr>
      </w:pPr>
    </w:p>
    <w:p w14:paraId="0ED32CAB" w14:textId="5C44A1BB" w:rsidR="008D4026" w:rsidRDefault="008D4026" w:rsidP="00F93BEA">
      <w:pPr>
        <w:autoSpaceDE w:val="0"/>
        <w:autoSpaceDN w:val="0"/>
        <w:adjustRightInd w:val="0"/>
        <w:spacing w:after="0" w:line="240" w:lineRule="auto"/>
        <w:jc w:val="center"/>
        <w:rPr>
          <w:rFonts w:ascii="Arial" w:hAnsi="Arial" w:cs="Arial"/>
          <w:b/>
          <w:sz w:val="24"/>
          <w:szCs w:val="24"/>
        </w:rPr>
      </w:pPr>
    </w:p>
    <w:p w14:paraId="09B69AB8" w14:textId="426CCDF0" w:rsidR="008D4026" w:rsidRDefault="008D4026" w:rsidP="00F93BEA">
      <w:pPr>
        <w:autoSpaceDE w:val="0"/>
        <w:autoSpaceDN w:val="0"/>
        <w:adjustRightInd w:val="0"/>
        <w:spacing w:after="0" w:line="240" w:lineRule="auto"/>
        <w:jc w:val="center"/>
        <w:rPr>
          <w:rFonts w:ascii="Arial" w:hAnsi="Arial" w:cs="Arial"/>
          <w:b/>
          <w:sz w:val="24"/>
          <w:szCs w:val="24"/>
        </w:rPr>
      </w:pPr>
    </w:p>
    <w:p w14:paraId="4BB3567E" w14:textId="77777777" w:rsidR="008D4026" w:rsidRDefault="008D4026" w:rsidP="00F93BEA">
      <w:pPr>
        <w:autoSpaceDE w:val="0"/>
        <w:autoSpaceDN w:val="0"/>
        <w:adjustRightInd w:val="0"/>
        <w:spacing w:after="0" w:line="240" w:lineRule="auto"/>
        <w:jc w:val="center"/>
        <w:rPr>
          <w:rFonts w:ascii="Arial" w:hAnsi="Arial" w:cs="Arial"/>
          <w:b/>
          <w:sz w:val="24"/>
          <w:szCs w:val="24"/>
        </w:rPr>
      </w:pPr>
    </w:p>
    <w:p w14:paraId="2B4C929F" w14:textId="77777777" w:rsidR="008D4026" w:rsidRDefault="008D4026" w:rsidP="00F93BEA">
      <w:pPr>
        <w:autoSpaceDE w:val="0"/>
        <w:autoSpaceDN w:val="0"/>
        <w:adjustRightInd w:val="0"/>
        <w:spacing w:after="0" w:line="240" w:lineRule="auto"/>
        <w:jc w:val="center"/>
        <w:rPr>
          <w:rFonts w:ascii="Arial" w:hAnsi="Arial" w:cs="Arial"/>
          <w:b/>
          <w:sz w:val="24"/>
          <w:szCs w:val="24"/>
        </w:rPr>
      </w:pPr>
    </w:p>
    <w:p w14:paraId="5E74DBF6" w14:textId="77777777" w:rsidR="008D4026" w:rsidRDefault="008D4026" w:rsidP="00F93BEA">
      <w:pPr>
        <w:autoSpaceDE w:val="0"/>
        <w:autoSpaceDN w:val="0"/>
        <w:adjustRightInd w:val="0"/>
        <w:spacing w:after="0" w:line="240" w:lineRule="auto"/>
        <w:jc w:val="center"/>
        <w:rPr>
          <w:rFonts w:ascii="Arial" w:hAnsi="Arial" w:cs="Arial"/>
          <w:b/>
          <w:sz w:val="24"/>
          <w:szCs w:val="24"/>
        </w:rPr>
      </w:pPr>
    </w:p>
    <w:p w14:paraId="326F68E9" w14:textId="77777777" w:rsidR="008D4026" w:rsidRDefault="008D4026" w:rsidP="00F93BEA">
      <w:pPr>
        <w:autoSpaceDE w:val="0"/>
        <w:autoSpaceDN w:val="0"/>
        <w:adjustRightInd w:val="0"/>
        <w:spacing w:after="0" w:line="240" w:lineRule="auto"/>
        <w:jc w:val="center"/>
        <w:rPr>
          <w:rFonts w:ascii="Arial" w:hAnsi="Arial" w:cs="Arial"/>
          <w:b/>
          <w:sz w:val="24"/>
          <w:szCs w:val="24"/>
        </w:rPr>
      </w:pPr>
    </w:p>
    <w:p w14:paraId="7FF56F34" w14:textId="77777777" w:rsidR="008D4026" w:rsidRDefault="008D4026" w:rsidP="00F93BEA">
      <w:pPr>
        <w:autoSpaceDE w:val="0"/>
        <w:autoSpaceDN w:val="0"/>
        <w:adjustRightInd w:val="0"/>
        <w:spacing w:after="0" w:line="240" w:lineRule="auto"/>
        <w:jc w:val="center"/>
        <w:rPr>
          <w:rFonts w:ascii="Arial" w:hAnsi="Arial" w:cs="Arial"/>
          <w:b/>
          <w:sz w:val="24"/>
          <w:szCs w:val="24"/>
        </w:rPr>
      </w:pPr>
    </w:p>
    <w:p w14:paraId="0316D417" w14:textId="77777777" w:rsidR="008D4026" w:rsidRDefault="008D4026" w:rsidP="00F93BEA">
      <w:pPr>
        <w:autoSpaceDE w:val="0"/>
        <w:autoSpaceDN w:val="0"/>
        <w:adjustRightInd w:val="0"/>
        <w:spacing w:after="0" w:line="240" w:lineRule="auto"/>
        <w:jc w:val="center"/>
        <w:rPr>
          <w:rFonts w:ascii="Arial" w:hAnsi="Arial" w:cs="Arial"/>
          <w:b/>
          <w:sz w:val="24"/>
          <w:szCs w:val="24"/>
        </w:rPr>
      </w:pPr>
    </w:p>
    <w:p w14:paraId="49FE3649" w14:textId="77777777" w:rsidR="008D4026" w:rsidRDefault="008D4026" w:rsidP="00F93BEA">
      <w:pPr>
        <w:autoSpaceDE w:val="0"/>
        <w:autoSpaceDN w:val="0"/>
        <w:adjustRightInd w:val="0"/>
        <w:spacing w:after="0" w:line="240" w:lineRule="auto"/>
        <w:jc w:val="center"/>
        <w:rPr>
          <w:rFonts w:ascii="Arial" w:hAnsi="Arial" w:cs="Arial"/>
          <w:b/>
          <w:sz w:val="24"/>
          <w:szCs w:val="24"/>
        </w:rPr>
      </w:pPr>
    </w:p>
    <w:p w14:paraId="0A1D6F83" w14:textId="77777777" w:rsidR="008D4026" w:rsidRDefault="008D4026" w:rsidP="00F93BEA">
      <w:pPr>
        <w:autoSpaceDE w:val="0"/>
        <w:autoSpaceDN w:val="0"/>
        <w:adjustRightInd w:val="0"/>
        <w:spacing w:after="0" w:line="240" w:lineRule="auto"/>
        <w:jc w:val="center"/>
        <w:rPr>
          <w:rFonts w:ascii="Arial" w:hAnsi="Arial" w:cs="Arial"/>
          <w:b/>
          <w:sz w:val="24"/>
          <w:szCs w:val="24"/>
        </w:rPr>
      </w:pPr>
    </w:p>
    <w:p w14:paraId="1C66BA15" w14:textId="77777777" w:rsidR="008E0B17" w:rsidRDefault="008E0B17" w:rsidP="00F93BEA">
      <w:pPr>
        <w:autoSpaceDE w:val="0"/>
        <w:autoSpaceDN w:val="0"/>
        <w:adjustRightInd w:val="0"/>
        <w:spacing w:after="0" w:line="240" w:lineRule="auto"/>
        <w:jc w:val="center"/>
        <w:rPr>
          <w:rFonts w:ascii="Arial" w:hAnsi="Arial" w:cs="Arial"/>
          <w:b/>
          <w:sz w:val="24"/>
          <w:szCs w:val="24"/>
        </w:rPr>
      </w:pPr>
    </w:p>
    <w:p w14:paraId="6385525F" w14:textId="7BFBAED6" w:rsidR="00F93BEA" w:rsidRDefault="0086522F" w:rsidP="00F93BEA">
      <w:pPr>
        <w:autoSpaceDE w:val="0"/>
        <w:autoSpaceDN w:val="0"/>
        <w:adjustRightInd w:val="0"/>
        <w:spacing w:after="0" w:line="240" w:lineRule="auto"/>
        <w:jc w:val="center"/>
        <w:rPr>
          <w:rFonts w:ascii="Arial" w:hAnsi="Arial" w:cs="Arial"/>
          <w:b/>
          <w:sz w:val="24"/>
          <w:szCs w:val="24"/>
        </w:rPr>
      </w:pPr>
      <w:r>
        <w:rPr>
          <w:rFonts w:ascii="Arial" w:hAnsi="Arial" w:cs="Arial"/>
          <w:b/>
          <w:noProof/>
          <w:sz w:val="24"/>
          <w:szCs w:val="24"/>
        </w:rPr>
        <w:drawing>
          <wp:inline distT="0" distB="0" distL="0" distR="0" wp14:anchorId="322FD1EA" wp14:editId="70C56AEA">
            <wp:extent cx="2133600" cy="2105025"/>
            <wp:effectExtent l="0" t="0" r="0" b="9525"/>
            <wp:docPr id="2075675401"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33600" cy="2105025"/>
                    </a:xfrm>
                    <a:prstGeom prst="rect">
                      <a:avLst/>
                    </a:prstGeom>
                    <a:noFill/>
                  </pic:spPr>
                </pic:pic>
              </a:graphicData>
            </a:graphic>
          </wp:inline>
        </w:drawing>
      </w:r>
      <w:r>
        <w:rPr>
          <w:rFonts w:ascii="Arial" w:hAnsi="Arial" w:cs="Arial"/>
          <w:b/>
          <w:sz w:val="24"/>
          <w:szCs w:val="24"/>
        </w:rPr>
        <w:t xml:space="preserve">   </w:t>
      </w:r>
      <w:r>
        <w:rPr>
          <w:rFonts w:ascii="Arial" w:hAnsi="Arial" w:cs="Arial"/>
          <w:b/>
          <w:noProof/>
          <w:sz w:val="24"/>
          <w:szCs w:val="24"/>
        </w:rPr>
        <w:drawing>
          <wp:inline distT="0" distB="0" distL="0" distR="0" wp14:anchorId="6B9A52EA" wp14:editId="4001ACE5">
            <wp:extent cx="2095500" cy="2124075"/>
            <wp:effectExtent l="0" t="0" r="0" b="9525"/>
            <wp:docPr id="1953853068"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5500" cy="2124075"/>
                    </a:xfrm>
                    <a:prstGeom prst="rect">
                      <a:avLst/>
                    </a:prstGeom>
                    <a:noFill/>
                  </pic:spPr>
                </pic:pic>
              </a:graphicData>
            </a:graphic>
          </wp:inline>
        </w:drawing>
      </w:r>
    </w:p>
    <w:p w14:paraId="3991E12D" w14:textId="77777777" w:rsidR="00F93BEA" w:rsidRDefault="00F93BEA" w:rsidP="00F93BEA">
      <w:pPr>
        <w:autoSpaceDE w:val="0"/>
        <w:autoSpaceDN w:val="0"/>
        <w:adjustRightInd w:val="0"/>
        <w:spacing w:after="0" w:line="240" w:lineRule="auto"/>
        <w:jc w:val="center"/>
        <w:rPr>
          <w:rFonts w:ascii="Arial" w:hAnsi="Arial" w:cs="Arial"/>
          <w:b/>
          <w:sz w:val="24"/>
          <w:szCs w:val="24"/>
        </w:rPr>
      </w:pPr>
    </w:p>
    <w:p w14:paraId="18C3F751" w14:textId="77777777" w:rsidR="00C324A5" w:rsidRPr="00F93BEA" w:rsidRDefault="00C324A5" w:rsidP="00F93BEA">
      <w:pPr>
        <w:autoSpaceDE w:val="0"/>
        <w:autoSpaceDN w:val="0"/>
        <w:adjustRightInd w:val="0"/>
        <w:spacing w:after="0" w:line="240" w:lineRule="auto"/>
        <w:jc w:val="center"/>
        <w:rPr>
          <w:rFonts w:ascii="Arial" w:hAnsi="Arial" w:cs="Arial"/>
          <w:b/>
          <w:sz w:val="24"/>
          <w:szCs w:val="24"/>
        </w:rPr>
      </w:pPr>
    </w:p>
    <w:p w14:paraId="7CA5DF37" w14:textId="77777777" w:rsidR="008214F9" w:rsidRDefault="008214F9" w:rsidP="00287644">
      <w:pPr>
        <w:autoSpaceDE w:val="0"/>
        <w:autoSpaceDN w:val="0"/>
        <w:adjustRightInd w:val="0"/>
        <w:spacing w:after="0" w:line="240" w:lineRule="auto"/>
        <w:jc w:val="center"/>
        <w:rPr>
          <w:rFonts w:ascii="Arial" w:hAnsi="Arial" w:cs="Arial"/>
          <w:b/>
          <w:sz w:val="24"/>
          <w:szCs w:val="24"/>
        </w:rPr>
      </w:pPr>
    </w:p>
    <w:p w14:paraId="4F1D8B8A" w14:textId="77777777" w:rsidR="008214F9" w:rsidRDefault="008214F9" w:rsidP="00287644">
      <w:pPr>
        <w:autoSpaceDE w:val="0"/>
        <w:autoSpaceDN w:val="0"/>
        <w:adjustRightInd w:val="0"/>
        <w:spacing w:after="0" w:line="240" w:lineRule="auto"/>
        <w:jc w:val="center"/>
        <w:rPr>
          <w:rFonts w:ascii="Arial" w:hAnsi="Arial" w:cs="Arial"/>
          <w:b/>
          <w:sz w:val="24"/>
          <w:szCs w:val="24"/>
        </w:rPr>
      </w:pPr>
    </w:p>
    <w:p w14:paraId="20851426" w14:textId="02714981" w:rsidR="00EA35FF" w:rsidRDefault="00C324A5" w:rsidP="00287644">
      <w:pPr>
        <w:autoSpaceDE w:val="0"/>
        <w:autoSpaceDN w:val="0"/>
        <w:adjustRightInd w:val="0"/>
        <w:spacing w:after="0" w:line="240" w:lineRule="auto"/>
        <w:jc w:val="center"/>
        <w:rPr>
          <w:rFonts w:ascii="Arial" w:hAnsi="Arial" w:cs="Arial"/>
          <w:b/>
          <w:sz w:val="24"/>
          <w:szCs w:val="24"/>
        </w:rPr>
      </w:pPr>
      <w:r w:rsidRPr="00C324A5">
        <w:rPr>
          <w:rFonts w:ascii="Arial" w:hAnsi="Arial" w:cs="Arial"/>
          <w:b/>
          <w:sz w:val="24"/>
          <w:szCs w:val="24"/>
        </w:rPr>
        <w:t>OFICINA DE PINTURA DE BRINQUEDO DE MIRITI</w:t>
      </w:r>
    </w:p>
    <w:p w14:paraId="5784EF4C" w14:textId="77777777" w:rsidR="00287644" w:rsidRPr="00287644" w:rsidRDefault="00287644" w:rsidP="00287644">
      <w:pPr>
        <w:autoSpaceDE w:val="0"/>
        <w:autoSpaceDN w:val="0"/>
        <w:adjustRightInd w:val="0"/>
        <w:spacing w:after="0" w:line="240" w:lineRule="auto"/>
        <w:jc w:val="center"/>
        <w:rPr>
          <w:rFonts w:ascii="Arial" w:hAnsi="Arial" w:cs="Arial"/>
          <w:b/>
          <w:sz w:val="24"/>
          <w:szCs w:val="24"/>
        </w:rPr>
      </w:pPr>
    </w:p>
    <w:p w14:paraId="5FC003EE" w14:textId="59B89713" w:rsidR="00EA35FF" w:rsidRDefault="00C324A5" w:rsidP="005E6ED8">
      <w:p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 xml:space="preserve">  </w:t>
      </w:r>
      <w:r w:rsidR="00287644">
        <w:rPr>
          <w:rFonts w:ascii="Arial" w:hAnsi="Arial" w:cs="Arial"/>
          <w:bCs/>
          <w:sz w:val="24"/>
          <w:szCs w:val="24"/>
        </w:rPr>
        <w:t xml:space="preserve">            </w:t>
      </w:r>
      <w:r>
        <w:rPr>
          <w:rFonts w:ascii="Arial" w:hAnsi="Arial" w:cs="Arial"/>
          <w:bCs/>
          <w:sz w:val="24"/>
          <w:szCs w:val="24"/>
        </w:rPr>
        <w:t xml:space="preserve"> </w:t>
      </w:r>
      <w:r w:rsidR="00287644">
        <w:rPr>
          <w:rFonts w:ascii="Arial" w:hAnsi="Arial" w:cs="Arial"/>
          <w:bCs/>
          <w:noProof/>
          <w:sz w:val="24"/>
          <w:szCs w:val="24"/>
        </w:rPr>
        <w:t xml:space="preserve"> </w:t>
      </w:r>
      <w:r w:rsidR="00287644">
        <w:rPr>
          <w:rFonts w:ascii="Arial" w:hAnsi="Arial" w:cs="Arial"/>
          <w:bCs/>
          <w:noProof/>
          <w:sz w:val="24"/>
          <w:szCs w:val="24"/>
        </w:rPr>
        <w:drawing>
          <wp:inline distT="0" distB="0" distL="0" distR="0" wp14:anchorId="322D0A1D" wp14:editId="04E9B848">
            <wp:extent cx="2097405" cy="1657350"/>
            <wp:effectExtent l="0" t="0" r="0" b="0"/>
            <wp:docPr id="1992119173" name="Imagem 27" descr="Criança escovando os dente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19173" name="Imagem 27" descr="Criança escovando os dentes&#10;&#10;Descrição gerada automaticamente com confiança médi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97405" cy="1657350"/>
                    </a:xfrm>
                    <a:prstGeom prst="rect">
                      <a:avLst/>
                    </a:prstGeom>
                    <a:noFill/>
                  </pic:spPr>
                </pic:pic>
              </a:graphicData>
            </a:graphic>
          </wp:inline>
        </w:drawing>
      </w:r>
      <w:r>
        <w:rPr>
          <w:rFonts w:ascii="Arial" w:hAnsi="Arial" w:cs="Arial"/>
          <w:bCs/>
          <w:sz w:val="24"/>
          <w:szCs w:val="24"/>
        </w:rPr>
        <w:t xml:space="preserve"> </w:t>
      </w:r>
      <w:r w:rsidR="00287644">
        <w:rPr>
          <w:rFonts w:ascii="Arial" w:hAnsi="Arial" w:cs="Arial"/>
          <w:bCs/>
          <w:noProof/>
          <w:sz w:val="24"/>
          <w:szCs w:val="24"/>
        </w:rPr>
        <w:t xml:space="preserve">   </w:t>
      </w:r>
      <w:r w:rsidR="00287644">
        <w:rPr>
          <w:rFonts w:ascii="Arial" w:hAnsi="Arial" w:cs="Arial"/>
          <w:bCs/>
          <w:noProof/>
          <w:sz w:val="24"/>
          <w:szCs w:val="24"/>
        </w:rPr>
        <w:drawing>
          <wp:inline distT="0" distB="0" distL="0" distR="0" wp14:anchorId="77E1BD51" wp14:editId="6F7A39FD">
            <wp:extent cx="1885950" cy="1670050"/>
            <wp:effectExtent l="0" t="0" r="0" b="6350"/>
            <wp:docPr id="142946479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64798" name="Imagem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85950" cy="1670050"/>
                    </a:xfrm>
                    <a:prstGeom prst="rect">
                      <a:avLst/>
                    </a:prstGeom>
                    <a:noFill/>
                  </pic:spPr>
                </pic:pic>
              </a:graphicData>
            </a:graphic>
          </wp:inline>
        </w:drawing>
      </w:r>
    </w:p>
    <w:p w14:paraId="4B2C7B97" w14:textId="77777777" w:rsidR="00EA35FF" w:rsidRDefault="00EA35FF" w:rsidP="005E6ED8">
      <w:pPr>
        <w:autoSpaceDE w:val="0"/>
        <w:autoSpaceDN w:val="0"/>
        <w:adjustRightInd w:val="0"/>
        <w:spacing w:after="0" w:line="240" w:lineRule="auto"/>
        <w:jc w:val="both"/>
        <w:rPr>
          <w:rFonts w:ascii="Arial" w:hAnsi="Arial" w:cs="Arial"/>
          <w:bCs/>
          <w:sz w:val="24"/>
          <w:szCs w:val="24"/>
        </w:rPr>
      </w:pPr>
    </w:p>
    <w:p w14:paraId="76F614AB" w14:textId="77777777" w:rsidR="00113308" w:rsidRDefault="00113308" w:rsidP="005E6ED8">
      <w:pPr>
        <w:autoSpaceDE w:val="0"/>
        <w:autoSpaceDN w:val="0"/>
        <w:adjustRightInd w:val="0"/>
        <w:spacing w:after="0" w:line="240" w:lineRule="auto"/>
        <w:jc w:val="both"/>
        <w:rPr>
          <w:rFonts w:ascii="Arial" w:hAnsi="Arial" w:cs="Arial"/>
          <w:bCs/>
          <w:sz w:val="24"/>
          <w:szCs w:val="24"/>
        </w:rPr>
      </w:pPr>
    </w:p>
    <w:p w14:paraId="3106B67E" w14:textId="77777777" w:rsidR="00113308" w:rsidRDefault="00113308" w:rsidP="005E6ED8">
      <w:pPr>
        <w:autoSpaceDE w:val="0"/>
        <w:autoSpaceDN w:val="0"/>
        <w:adjustRightInd w:val="0"/>
        <w:spacing w:after="0" w:line="240" w:lineRule="auto"/>
        <w:jc w:val="both"/>
        <w:rPr>
          <w:rFonts w:ascii="Arial" w:hAnsi="Arial" w:cs="Arial"/>
          <w:bCs/>
          <w:sz w:val="24"/>
          <w:szCs w:val="24"/>
        </w:rPr>
      </w:pPr>
    </w:p>
    <w:p w14:paraId="63B20003" w14:textId="272931AF" w:rsidR="00113308" w:rsidRPr="00113308" w:rsidRDefault="00113308" w:rsidP="00113308">
      <w:pPr>
        <w:autoSpaceDE w:val="0"/>
        <w:autoSpaceDN w:val="0"/>
        <w:adjustRightInd w:val="0"/>
        <w:spacing w:after="0" w:line="240" w:lineRule="auto"/>
        <w:jc w:val="center"/>
        <w:rPr>
          <w:rFonts w:ascii="Arial" w:hAnsi="Arial" w:cs="Arial"/>
          <w:b/>
          <w:sz w:val="24"/>
          <w:szCs w:val="24"/>
        </w:rPr>
      </w:pPr>
      <w:r w:rsidRPr="00113308">
        <w:rPr>
          <w:rFonts w:ascii="Arial" w:hAnsi="Arial" w:cs="Arial"/>
          <w:b/>
          <w:sz w:val="24"/>
          <w:szCs w:val="24"/>
        </w:rPr>
        <w:t>REUNIÕES DE PLANEJAMENTO</w:t>
      </w:r>
    </w:p>
    <w:p w14:paraId="1D8444CB" w14:textId="3F812CB0" w:rsidR="00113308" w:rsidRDefault="00113308" w:rsidP="005E6ED8">
      <w:pPr>
        <w:autoSpaceDE w:val="0"/>
        <w:autoSpaceDN w:val="0"/>
        <w:adjustRightInd w:val="0"/>
        <w:spacing w:after="0" w:line="240" w:lineRule="auto"/>
        <w:jc w:val="both"/>
        <w:rPr>
          <w:rFonts w:ascii="Arial" w:hAnsi="Arial" w:cs="Arial"/>
          <w:bCs/>
          <w:sz w:val="24"/>
          <w:szCs w:val="24"/>
        </w:rPr>
      </w:pPr>
    </w:p>
    <w:p w14:paraId="7BE19CF8" w14:textId="11DFFAB7" w:rsidR="00113308" w:rsidRDefault="00113308" w:rsidP="005E6ED8">
      <w:pPr>
        <w:autoSpaceDE w:val="0"/>
        <w:autoSpaceDN w:val="0"/>
        <w:adjustRightInd w:val="0"/>
        <w:spacing w:after="0" w:line="240" w:lineRule="auto"/>
        <w:jc w:val="both"/>
        <w:rPr>
          <w:rFonts w:ascii="Arial" w:hAnsi="Arial" w:cs="Arial"/>
          <w:bCs/>
          <w:sz w:val="24"/>
          <w:szCs w:val="24"/>
        </w:rPr>
      </w:pPr>
    </w:p>
    <w:p w14:paraId="2891DFB3" w14:textId="0D4B04B2" w:rsidR="00113308" w:rsidRDefault="00113308" w:rsidP="005E6ED8">
      <w:p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 xml:space="preserve">                  </w:t>
      </w:r>
      <w:r>
        <w:rPr>
          <w:rFonts w:ascii="Arial" w:hAnsi="Arial" w:cs="Arial"/>
          <w:bCs/>
          <w:noProof/>
          <w:sz w:val="24"/>
          <w:szCs w:val="24"/>
        </w:rPr>
        <w:drawing>
          <wp:inline distT="0" distB="0" distL="0" distR="0" wp14:anchorId="2EC493D1" wp14:editId="21E1B61B">
            <wp:extent cx="3981450" cy="1990725"/>
            <wp:effectExtent l="0" t="0" r="0" b="9525"/>
            <wp:docPr id="1847998193" name="Imagem 29" descr="Grupo de pessoas sentadas ao redor de um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998193" name="Imagem 29" descr="Grupo de pessoas sentadas ao redor de um computador&#10;&#10;Descrição gerada automaticament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81450" cy="1990725"/>
                    </a:xfrm>
                    <a:prstGeom prst="rect">
                      <a:avLst/>
                    </a:prstGeom>
                    <a:noFill/>
                  </pic:spPr>
                </pic:pic>
              </a:graphicData>
            </a:graphic>
          </wp:inline>
        </w:drawing>
      </w:r>
      <w:r>
        <w:rPr>
          <w:rFonts w:ascii="Arial" w:hAnsi="Arial" w:cs="Arial"/>
          <w:bCs/>
          <w:sz w:val="24"/>
          <w:szCs w:val="24"/>
        </w:rPr>
        <w:t xml:space="preserve">  </w:t>
      </w:r>
    </w:p>
    <w:p w14:paraId="715E0CBF" w14:textId="689DD8FE" w:rsidR="00113308" w:rsidRDefault="00113308" w:rsidP="005E6ED8">
      <w:pPr>
        <w:autoSpaceDE w:val="0"/>
        <w:autoSpaceDN w:val="0"/>
        <w:adjustRightInd w:val="0"/>
        <w:spacing w:after="0" w:line="240" w:lineRule="auto"/>
        <w:jc w:val="both"/>
        <w:rPr>
          <w:rFonts w:ascii="Arial" w:hAnsi="Arial" w:cs="Arial"/>
          <w:bCs/>
          <w:sz w:val="24"/>
          <w:szCs w:val="24"/>
        </w:rPr>
      </w:pPr>
    </w:p>
    <w:p w14:paraId="445C3FF4" w14:textId="544C67DD" w:rsidR="007A1961" w:rsidRDefault="007A1961" w:rsidP="00EC20C7">
      <w:pPr>
        <w:autoSpaceDE w:val="0"/>
        <w:autoSpaceDN w:val="0"/>
        <w:adjustRightInd w:val="0"/>
        <w:spacing w:after="0" w:line="240" w:lineRule="auto"/>
        <w:jc w:val="both"/>
        <w:rPr>
          <w:rFonts w:ascii="Arial" w:hAnsi="Arial" w:cs="Arial"/>
          <w:bCs/>
          <w:sz w:val="24"/>
          <w:szCs w:val="24"/>
        </w:rPr>
      </w:pPr>
    </w:p>
    <w:p w14:paraId="19BF395C" w14:textId="16B9966B" w:rsidR="007A1961" w:rsidRDefault="007A1961" w:rsidP="00EC20C7">
      <w:pPr>
        <w:autoSpaceDE w:val="0"/>
        <w:autoSpaceDN w:val="0"/>
        <w:adjustRightInd w:val="0"/>
        <w:spacing w:after="0" w:line="240" w:lineRule="auto"/>
        <w:jc w:val="both"/>
        <w:rPr>
          <w:rFonts w:ascii="Arial" w:hAnsi="Arial" w:cs="Arial"/>
          <w:bCs/>
          <w:sz w:val="24"/>
          <w:szCs w:val="24"/>
        </w:rPr>
      </w:pPr>
    </w:p>
    <w:p w14:paraId="4D5DD701" w14:textId="5C2B14B7" w:rsidR="007A1961" w:rsidRPr="007A1961" w:rsidRDefault="00D64464" w:rsidP="007A1961">
      <w:pPr>
        <w:jc w:val="center"/>
        <w:rPr>
          <w:rFonts w:ascii="Arial" w:hAnsi="Arial" w:cs="Arial"/>
          <w:b/>
          <w:sz w:val="24"/>
          <w:szCs w:val="24"/>
        </w:rPr>
      </w:pPr>
      <w:r>
        <w:rPr>
          <w:rFonts w:ascii="Arial" w:hAnsi="Arial" w:cs="Arial"/>
          <w:bCs/>
          <w:noProof/>
          <w:sz w:val="24"/>
          <w:szCs w:val="24"/>
        </w:rPr>
        <w:drawing>
          <wp:anchor distT="0" distB="0" distL="114300" distR="114300" simplePos="0" relativeHeight="251679744" behindDoc="0" locked="0" layoutInCell="1" allowOverlap="1" wp14:anchorId="49AFFFDA" wp14:editId="7249F556">
            <wp:simplePos x="0" y="0"/>
            <wp:positionH relativeFrom="column">
              <wp:posOffset>-761393</wp:posOffset>
            </wp:positionH>
            <wp:positionV relativeFrom="paragraph">
              <wp:posOffset>297180</wp:posOffset>
            </wp:positionV>
            <wp:extent cx="2449002" cy="2034405"/>
            <wp:effectExtent l="0" t="0" r="8890" b="4445"/>
            <wp:wrapNone/>
            <wp:docPr id="771651599"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49002" cy="2034405"/>
                    </a:xfrm>
                    <a:prstGeom prst="rect">
                      <a:avLst/>
                    </a:prstGeom>
                    <a:noFill/>
                  </pic:spPr>
                </pic:pic>
              </a:graphicData>
            </a:graphic>
            <wp14:sizeRelH relativeFrom="margin">
              <wp14:pctWidth>0</wp14:pctWidth>
            </wp14:sizeRelH>
            <wp14:sizeRelV relativeFrom="margin">
              <wp14:pctHeight>0</wp14:pctHeight>
            </wp14:sizeRelV>
          </wp:anchor>
        </w:drawing>
      </w:r>
      <w:r w:rsidR="007A1961" w:rsidRPr="007A1961">
        <w:rPr>
          <w:rFonts w:ascii="Arial" w:hAnsi="Arial" w:cs="Arial"/>
          <w:b/>
          <w:sz w:val="24"/>
          <w:szCs w:val="24"/>
        </w:rPr>
        <w:t>AÇÕES DE PREVENÇÃO NOS TERRITÓRIOS</w:t>
      </w:r>
    </w:p>
    <w:p w14:paraId="3F878B3A" w14:textId="73BAB8EC" w:rsidR="00EC20C7" w:rsidRDefault="00D64464" w:rsidP="00EC20C7">
      <w:pPr>
        <w:autoSpaceDE w:val="0"/>
        <w:autoSpaceDN w:val="0"/>
        <w:adjustRightInd w:val="0"/>
        <w:spacing w:after="0" w:line="240" w:lineRule="auto"/>
        <w:jc w:val="both"/>
        <w:rPr>
          <w:rFonts w:ascii="Arial" w:hAnsi="Arial" w:cs="Arial"/>
          <w:bCs/>
          <w:sz w:val="24"/>
          <w:szCs w:val="24"/>
        </w:rPr>
      </w:pPr>
      <w:r>
        <w:rPr>
          <w:rFonts w:ascii="Arial" w:hAnsi="Arial" w:cs="Arial"/>
          <w:bCs/>
          <w:noProof/>
          <w:sz w:val="24"/>
          <w:szCs w:val="24"/>
        </w:rPr>
        <w:drawing>
          <wp:anchor distT="0" distB="0" distL="114300" distR="114300" simplePos="0" relativeHeight="251680768" behindDoc="0" locked="0" layoutInCell="1" allowOverlap="1" wp14:anchorId="746FB549" wp14:editId="7220E04E">
            <wp:simplePos x="0" y="0"/>
            <wp:positionH relativeFrom="margin">
              <wp:posOffset>1722092</wp:posOffset>
            </wp:positionH>
            <wp:positionV relativeFrom="paragraph">
              <wp:posOffset>7620</wp:posOffset>
            </wp:positionV>
            <wp:extent cx="2289975" cy="1985010"/>
            <wp:effectExtent l="0" t="0" r="0" b="0"/>
            <wp:wrapNone/>
            <wp:docPr id="248452549"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89975" cy="198501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Cs/>
          <w:noProof/>
          <w:sz w:val="24"/>
          <w:szCs w:val="24"/>
        </w:rPr>
        <w:drawing>
          <wp:anchor distT="0" distB="0" distL="114300" distR="114300" simplePos="0" relativeHeight="251681792" behindDoc="0" locked="0" layoutInCell="1" allowOverlap="1" wp14:anchorId="5A6D9967" wp14:editId="238576F9">
            <wp:simplePos x="0" y="0"/>
            <wp:positionH relativeFrom="column">
              <wp:posOffset>3936973</wp:posOffset>
            </wp:positionH>
            <wp:positionV relativeFrom="paragraph">
              <wp:posOffset>7620</wp:posOffset>
            </wp:positionV>
            <wp:extent cx="2377440" cy="2022475"/>
            <wp:effectExtent l="0" t="0" r="3810" b="0"/>
            <wp:wrapNone/>
            <wp:docPr id="239012504"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77440" cy="2022475"/>
                    </a:xfrm>
                    <a:prstGeom prst="rect">
                      <a:avLst/>
                    </a:prstGeom>
                    <a:noFill/>
                  </pic:spPr>
                </pic:pic>
              </a:graphicData>
            </a:graphic>
            <wp14:sizeRelH relativeFrom="margin">
              <wp14:pctWidth>0</wp14:pctWidth>
            </wp14:sizeRelH>
            <wp14:sizeRelV relativeFrom="margin">
              <wp14:pctHeight>0</wp14:pctHeight>
            </wp14:sizeRelV>
          </wp:anchor>
        </w:drawing>
      </w:r>
    </w:p>
    <w:p w14:paraId="413611EF" w14:textId="18B3A48E" w:rsidR="008D4026" w:rsidRDefault="008D4026" w:rsidP="00EC20C7">
      <w:pPr>
        <w:autoSpaceDE w:val="0"/>
        <w:autoSpaceDN w:val="0"/>
        <w:adjustRightInd w:val="0"/>
        <w:spacing w:after="0" w:line="240" w:lineRule="auto"/>
        <w:jc w:val="both"/>
        <w:rPr>
          <w:rFonts w:ascii="Arial" w:hAnsi="Arial" w:cs="Arial"/>
          <w:bCs/>
          <w:sz w:val="24"/>
          <w:szCs w:val="24"/>
        </w:rPr>
      </w:pPr>
    </w:p>
    <w:p w14:paraId="7EE00B28" w14:textId="150D850B" w:rsidR="008D4026" w:rsidRDefault="008D4026" w:rsidP="00EC20C7">
      <w:pPr>
        <w:autoSpaceDE w:val="0"/>
        <w:autoSpaceDN w:val="0"/>
        <w:adjustRightInd w:val="0"/>
        <w:spacing w:after="0" w:line="240" w:lineRule="auto"/>
        <w:jc w:val="both"/>
        <w:rPr>
          <w:rFonts w:ascii="Arial" w:hAnsi="Arial" w:cs="Arial"/>
          <w:bCs/>
          <w:sz w:val="24"/>
          <w:szCs w:val="24"/>
        </w:rPr>
      </w:pPr>
    </w:p>
    <w:p w14:paraId="7AE54868" w14:textId="32E2EEF5" w:rsidR="008D4026" w:rsidRDefault="008D4026" w:rsidP="00EC20C7">
      <w:pPr>
        <w:autoSpaceDE w:val="0"/>
        <w:autoSpaceDN w:val="0"/>
        <w:adjustRightInd w:val="0"/>
        <w:spacing w:after="0" w:line="240" w:lineRule="auto"/>
        <w:jc w:val="both"/>
        <w:rPr>
          <w:rFonts w:ascii="Arial" w:hAnsi="Arial" w:cs="Arial"/>
          <w:bCs/>
          <w:sz w:val="24"/>
          <w:szCs w:val="24"/>
        </w:rPr>
      </w:pPr>
    </w:p>
    <w:p w14:paraId="2E3985CC" w14:textId="4E07F5E0" w:rsidR="008D4026" w:rsidRDefault="008D4026" w:rsidP="00EC20C7">
      <w:pPr>
        <w:autoSpaceDE w:val="0"/>
        <w:autoSpaceDN w:val="0"/>
        <w:adjustRightInd w:val="0"/>
        <w:spacing w:after="0" w:line="240" w:lineRule="auto"/>
        <w:jc w:val="both"/>
        <w:rPr>
          <w:rFonts w:ascii="Arial" w:hAnsi="Arial" w:cs="Arial"/>
          <w:bCs/>
          <w:sz w:val="24"/>
          <w:szCs w:val="24"/>
        </w:rPr>
      </w:pPr>
    </w:p>
    <w:p w14:paraId="0FF40440" w14:textId="2DCA52B7" w:rsidR="00D64464" w:rsidRDefault="00D64464" w:rsidP="00EC20C7">
      <w:pPr>
        <w:autoSpaceDE w:val="0"/>
        <w:autoSpaceDN w:val="0"/>
        <w:adjustRightInd w:val="0"/>
        <w:spacing w:after="0" w:line="240" w:lineRule="auto"/>
        <w:jc w:val="both"/>
        <w:rPr>
          <w:rFonts w:ascii="Arial" w:hAnsi="Arial" w:cs="Arial"/>
          <w:bCs/>
          <w:sz w:val="24"/>
          <w:szCs w:val="24"/>
        </w:rPr>
      </w:pPr>
    </w:p>
    <w:p w14:paraId="6E6EED35" w14:textId="3BF4FA07" w:rsidR="00D64464" w:rsidRDefault="00D64464" w:rsidP="00EC20C7">
      <w:pPr>
        <w:autoSpaceDE w:val="0"/>
        <w:autoSpaceDN w:val="0"/>
        <w:adjustRightInd w:val="0"/>
        <w:spacing w:after="0" w:line="240" w:lineRule="auto"/>
        <w:jc w:val="both"/>
        <w:rPr>
          <w:rFonts w:ascii="Arial" w:hAnsi="Arial" w:cs="Arial"/>
          <w:bCs/>
          <w:sz w:val="24"/>
          <w:szCs w:val="24"/>
        </w:rPr>
      </w:pPr>
    </w:p>
    <w:p w14:paraId="7B011747" w14:textId="0453407C" w:rsidR="00D64464" w:rsidRDefault="00D64464" w:rsidP="00EC20C7">
      <w:pPr>
        <w:autoSpaceDE w:val="0"/>
        <w:autoSpaceDN w:val="0"/>
        <w:adjustRightInd w:val="0"/>
        <w:spacing w:after="0" w:line="240" w:lineRule="auto"/>
        <w:jc w:val="both"/>
        <w:rPr>
          <w:rFonts w:ascii="Arial" w:hAnsi="Arial" w:cs="Arial"/>
          <w:bCs/>
          <w:sz w:val="24"/>
          <w:szCs w:val="24"/>
        </w:rPr>
      </w:pPr>
    </w:p>
    <w:p w14:paraId="00BFE3BB" w14:textId="76E57858" w:rsidR="00D64464" w:rsidRDefault="00D64464" w:rsidP="00EC20C7">
      <w:pPr>
        <w:autoSpaceDE w:val="0"/>
        <w:autoSpaceDN w:val="0"/>
        <w:adjustRightInd w:val="0"/>
        <w:spacing w:after="0" w:line="240" w:lineRule="auto"/>
        <w:jc w:val="both"/>
        <w:rPr>
          <w:rFonts w:ascii="Arial" w:hAnsi="Arial" w:cs="Arial"/>
          <w:bCs/>
          <w:sz w:val="24"/>
          <w:szCs w:val="24"/>
        </w:rPr>
      </w:pPr>
    </w:p>
    <w:p w14:paraId="1F622311" w14:textId="23D085C7" w:rsidR="00D64464" w:rsidRDefault="00D64464" w:rsidP="00EC20C7">
      <w:pPr>
        <w:autoSpaceDE w:val="0"/>
        <w:autoSpaceDN w:val="0"/>
        <w:adjustRightInd w:val="0"/>
        <w:spacing w:after="0" w:line="240" w:lineRule="auto"/>
        <w:jc w:val="both"/>
        <w:rPr>
          <w:rFonts w:ascii="Arial" w:hAnsi="Arial" w:cs="Arial"/>
          <w:bCs/>
          <w:sz w:val="24"/>
          <w:szCs w:val="24"/>
        </w:rPr>
      </w:pPr>
    </w:p>
    <w:p w14:paraId="6938C777" w14:textId="00D7C207" w:rsidR="00D64464" w:rsidRDefault="00D64464" w:rsidP="00EC20C7">
      <w:pPr>
        <w:autoSpaceDE w:val="0"/>
        <w:autoSpaceDN w:val="0"/>
        <w:adjustRightInd w:val="0"/>
        <w:spacing w:after="0" w:line="240" w:lineRule="auto"/>
        <w:jc w:val="both"/>
        <w:rPr>
          <w:rFonts w:ascii="Arial" w:hAnsi="Arial" w:cs="Arial"/>
          <w:bCs/>
          <w:sz w:val="24"/>
          <w:szCs w:val="24"/>
        </w:rPr>
      </w:pPr>
    </w:p>
    <w:p w14:paraId="34F41BE8" w14:textId="626D0C91" w:rsidR="00432DF5" w:rsidRPr="000F021E" w:rsidRDefault="00432DF5" w:rsidP="005E6ED8">
      <w:pPr>
        <w:autoSpaceDE w:val="0"/>
        <w:autoSpaceDN w:val="0"/>
        <w:adjustRightInd w:val="0"/>
        <w:spacing w:after="0" w:line="240" w:lineRule="auto"/>
        <w:jc w:val="both"/>
        <w:rPr>
          <w:rFonts w:ascii="Arial" w:hAnsi="Arial" w:cs="Arial"/>
          <w:bCs/>
          <w:sz w:val="24"/>
          <w:szCs w:val="24"/>
        </w:rPr>
      </w:pPr>
    </w:p>
    <w:p w14:paraId="22736B89" w14:textId="575B0131" w:rsidR="00D656C2" w:rsidRPr="00D656C2" w:rsidRDefault="00D656C2" w:rsidP="00EC20C7">
      <w:pPr>
        <w:autoSpaceDE w:val="0"/>
        <w:autoSpaceDN w:val="0"/>
        <w:adjustRightInd w:val="0"/>
        <w:spacing w:after="0" w:line="240" w:lineRule="auto"/>
        <w:jc w:val="center"/>
        <w:rPr>
          <w:rFonts w:ascii="Arial" w:hAnsi="Arial" w:cs="Arial"/>
          <w:b/>
          <w:sz w:val="24"/>
          <w:szCs w:val="24"/>
        </w:rPr>
      </w:pPr>
      <w:r w:rsidRPr="00D656C2">
        <w:rPr>
          <w:rFonts w:ascii="Arial" w:hAnsi="Arial" w:cs="Arial"/>
          <w:b/>
          <w:sz w:val="24"/>
          <w:szCs w:val="24"/>
        </w:rPr>
        <w:t>RESULTADOS ESPERADOS</w:t>
      </w:r>
    </w:p>
    <w:p w14:paraId="209CE724" w14:textId="627DDBB2" w:rsidR="00D656C2" w:rsidRPr="00D656C2" w:rsidRDefault="00D656C2" w:rsidP="00D656C2">
      <w:pPr>
        <w:autoSpaceDE w:val="0"/>
        <w:autoSpaceDN w:val="0"/>
        <w:adjustRightInd w:val="0"/>
        <w:spacing w:after="0" w:line="240" w:lineRule="auto"/>
        <w:jc w:val="both"/>
        <w:rPr>
          <w:rFonts w:ascii="Arial" w:hAnsi="Arial" w:cs="Arial"/>
          <w:bCs/>
          <w:sz w:val="24"/>
          <w:szCs w:val="24"/>
        </w:rPr>
      </w:pPr>
    </w:p>
    <w:p w14:paraId="34B6221E" w14:textId="48A971AB" w:rsidR="00D656C2" w:rsidRDefault="00A82D48" w:rsidP="00946C58">
      <w:p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As</w:t>
      </w:r>
      <w:r w:rsidR="00D656C2" w:rsidRPr="00D656C2">
        <w:rPr>
          <w:rFonts w:ascii="Arial" w:hAnsi="Arial" w:cs="Arial"/>
          <w:bCs/>
          <w:sz w:val="24"/>
          <w:szCs w:val="24"/>
        </w:rPr>
        <w:t xml:space="preserve"> metodologias, estratégias e técnicas aqui reunidas</w:t>
      </w:r>
      <w:r w:rsidR="00946C58">
        <w:rPr>
          <w:rFonts w:ascii="Arial" w:hAnsi="Arial" w:cs="Arial"/>
          <w:bCs/>
          <w:sz w:val="24"/>
          <w:szCs w:val="24"/>
        </w:rPr>
        <w:t xml:space="preserve"> </w:t>
      </w:r>
      <w:r w:rsidR="00D656C2" w:rsidRPr="00D656C2">
        <w:rPr>
          <w:rFonts w:ascii="Arial" w:hAnsi="Arial" w:cs="Arial"/>
          <w:bCs/>
          <w:sz w:val="24"/>
          <w:szCs w:val="24"/>
        </w:rPr>
        <w:t>contribuam</w:t>
      </w:r>
      <w:r w:rsidR="00946C58">
        <w:rPr>
          <w:rFonts w:ascii="Arial" w:hAnsi="Arial" w:cs="Arial"/>
          <w:bCs/>
          <w:sz w:val="24"/>
          <w:szCs w:val="24"/>
        </w:rPr>
        <w:t xml:space="preserve"> </w:t>
      </w:r>
      <w:r w:rsidR="00D656C2" w:rsidRPr="00D656C2">
        <w:rPr>
          <w:rFonts w:ascii="Arial" w:hAnsi="Arial" w:cs="Arial"/>
          <w:bCs/>
          <w:sz w:val="24"/>
          <w:szCs w:val="24"/>
        </w:rPr>
        <w:t>para</w:t>
      </w:r>
      <w:r w:rsidR="00946C58">
        <w:rPr>
          <w:rFonts w:ascii="Arial" w:hAnsi="Arial" w:cs="Arial"/>
          <w:bCs/>
          <w:sz w:val="24"/>
          <w:szCs w:val="24"/>
        </w:rPr>
        <w:t xml:space="preserve"> </w:t>
      </w:r>
      <w:r w:rsidR="00D656C2" w:rsidRPr="00D656C2">
        <w:rPr>
          <w:rFonts w:ascii="Arial" w:hAnsi="Arial" w:cs="Arial"/>
          <w:bCs/>
          <w:sz w:val="24"/>
          <w:szCs w:val="24"/>
        </w:rPr>
        <w:t>a qualificação das práticas de atenção à saúde segundo as dimensões do cuidado, visando à efetivação dos</w:t>
      </w:r>
      <w:r w:rsidR="00946C58">
        <w:rPr>
          <w:rFonts w:ascii="Arial" w:hAnsi="Arial" w:cs="Arial"/>
          <w:bCs/>
          <w:sz w:val="24"/>
          <w:szCs w:val="24"/>
        </w:rPr>
        <w:t xml:space="preserve"> </w:t>
      </w:r>
      <w:r w:rsidR="00D656C2" w:rsidRPr="00D656C2">
        <w:rPr>
          <w:rFonts w:ascii="Arial" w:hAnsi="Arial" w:cs="Arial"/>
          <w:bCs/>
          <w:sz w:val="24"/>
          <w:szCs w:val="24"/>
        </w:rPr>
        <w:t>direitos de crianças, adolescentes e suas famílias</w:t>
      </w:r>
      <w:r w:rsidR="002D1544">
        <w:rPr>
          <w:rFonts w:ascii="Arial" w:hAnsi="Arial" w:cs="Arial"/>
          <w:bCs/>
          <w:sz w:val="24"/>
          <w:szCs w:val="24"/>
        </w:rPr>
        <w:t xml:space="preserve"> e a melhoria dos comportamentos apresentados e do vínculo familiar.</w:t>
      </w:r>
      <w:r w:rsidR="0040693B">
        <w:rPr>
          <w:rFonts w:ascii="Arial" w:hAnsi="Arial" w:cs="Arial"/>
          <w:bCs/>
          <w:sz w:val="24"/>
          <w:szCs w:val="24"/>
        </w:rPr>
        <w:t xml:space="preserve"> </w:t>
      </w:r>
      <w:r w:rsidR="0040693B" w:rsidRPr="0040693B">
        <w:rPr>
          <w:rFonts w:ascii="Arial" w:hAnsi="Arial" w:cs="Arial"/>
          <w:bCs/>
          <w:sz w:val="24"/>
          <w:szCs w:val="24"/>
        </w:rPr>
        <w:t>O impacto do programa de intervenção</w:t>
      </w:r>
      <w:r w:rsidR="0040693B">
        <w:rPr>
          <w:rFonts w:ascii="Arial" w:hAnsi="Arial" w:cs="Arial"/>
          <w:bCs/>
          <w:sz w:val="24"/>
          <w:szCs w:val="24"/>
        </w:rPr>
        <w:t xml:space="preserve"> n</w:t>
      </w:r>
      <w:r w:rsidR="00A8194C">
        <w:rPr>
          <w:rFonts w:ascii="Arial" w:hAnsi="Arial" w:cs="Arial"/>
          <w:bCs/>
          <w:sz w:val="24"/>
          <w:szCs w:val="24"/>
        </w:rPr>
        <w:t xml:space="preserve">a vida das crianças foi </w:t>
      </w:r>
      <w:r w:rsidR="00C83F54">
        <w:rPr>
          <w:rFonts w:ascii="Arial" w:hAnsi="Arial" w:cs="Arial"/>
          <w:bCs/>
          <w:sz w:val="24"/>
          <w:szCs w:val="24"/>
        </w:rPr>
        <w:t>mensurado</w:t>
      </w:r>
      <w:r w:rsidR="00A8194C">
        <w:rPr>
          <w:rFonts w:ascii="Arial" w:hAnsi="Arial" w:cs="Arial"/>
          <w:bCs/>
          <w:sz w:val="24"/>
          <w:szCs w:val="24"/>
        </w:rPr>
        <w:t xml:space="preserve"> através de questionários e entrevistas </w:t>
      </w:r>
      <w:r w:rsidR="007A7177">
        <w:rPr>
          <w:rFonts w:ascii="Arial" w:hAnsi="Arial" w:cs="Arial"/>
          <w:bCs/>
          <w:sz w:val="24"/>
          <w:szCs w:val="24"/>
        </w:rPr>
        <w:t>individuais</w:t>
      </w:r>
      <w:r w:rsidR="00A8194C">
        <w:rPr>
          <w:rFonts w:ascii="Arial" w:hAnsi="Arial" w:cs="Arial"/>
          <w:bCs/>
          <w:sz w:val="24"/>
          <w:szCs w:val="24"/>
        </w:rPr>
        <w:t xml:space="preserve"> e essa me</w:t>
      </w:r>
      <w:r w:rsidR="007A7177">
        <w:rPr>
          <w:rFonts w:ascii="Arial" w:hAnsi="Arial" w:cs="Arial"/>
          <w:bCs/>
          <w:sz w:val="24"/>
          <w:szCs w:val="24"/>
        </w:rPr>
        <w:t xml:space="preserve">lhoria na sua maioria se reflete no comportamento apresentado em casa, </w:t>
      </w:r>
      <w:r w:rsidR="00C83F54">
        <w:rPr>
          <w:rFonts w:ascii="Arial" w:hAnsi="Arial" w:cs="Arial"/>
          <w:bCs/>
          <w:sz w:val="24"/>
          <w:szCs w:val="24"/>
        </w:rPr>
        <w:t>nas escolas</w:t>
      </w:r>
      <w:r w:rsidR="007A7177">
        <w:rPr>
          <w:rFonts w:ascii="Arial" w:hAnsi="Arial" w:cs="Arial"/>
          <w:bCs/>
          <w:sz w:val="24"/>
          <w:szCs w:val="24"/>
        </w:rPr>
        <w:t xml:space="preserve"> e nas atividades sociais.</w:t>
      </w:r>
    </w:p>
    <w:p w14:paraId="0B34DA4C" w14:textId="77777777" w:rsidR="00A82D48" w:rsidRDefault="00A82D48" w:rsidP="00946C58">
      <w:pPr>
        <w:autoSpaceDE w:val="0"/>
        <w:autoSpaceDN w:val="0"/>
        <w:adjustRightInd w:val="0"/>
        <w:spacing w:after="0" w:line="240" w:lineRule="auto"/>
        <w:jc w:val="both"/>
        <w:rPr>
          <w:rFonts w:ascii="Arial" w:hAnsi="Arial" w:cs="Arial"/>
          <w:bCs/>
          <w:sz w:val="24"/>
          <w:szCs w:val="24"/>
        </w:rPr>
      </w:pPr>
    </w:p>
    <w:p w14:paraId="7F49900A" w14:textId="77777777" w:rsidR="00A82D48" w:rsidRDefault="00A82D48" w:rsidP="00946C58">
      <w:pPr>
        <w:autoSpaceDE w:val="0"/>
        <w:autoSpaceDN w:val="0"/>
        <w:adjustRightInd w:val="0"/>
        <w:spacing w:after="0" w:line="240" w:lineRule="auto"/>
        <w:jc w:val="both"/>
        <w:rPr>
          <w:rFonts w:ascii="Arial" w:hAnsi="Arial" w:cs="Arial"/>
          <w:bCs/>
          <w:sz w:val="24"/>
          <w:szCs w:val="24"/>
        </w:rPr>
      </w:pPr>
    </w:p>
    <w:p w14:paraId="4399F64E" w14:textId="5871AAB9" w:rsidR="00A82D48" w:rsidRDefault="00C83F54" w:rsidP="00946C58">
      <w:pPr>
        <w:autoSpaceDE w:val="0"/>
        <w:autoSpaceDN w:val="0"/>
        <w:adjustRightInd w:val="0"/>
        <w:spacing w:after="0" w:line="240" w:lineRule="auto"/>
        <w:jc w:val="both"/>
        <w:rPr>
          <w:rFonts w:ascii="Arial" w:hAnsi="Arial" w:cs="Arial"/>
          <w:bCs/>
          <w:sz w:val="24"/>
          <w:szCs w:val="24"/>
        </w:rPr>
      </w:pPr>
      <w:r>
        <w:rPr>
          <w:rFonts w:ascii="Arial" w:hAnsi="Arial" w:cs="Arial"/>
          <w:bCs/>
          <w:noProof/>
          <w:sz w:val="24"/>
          <w:szCs w:val="24"/>
        </w:rPr>
        <w:drawing>
          <wp:anchor distT="0" distB="0" distL="114300" distR="114300" simplePos="0" relativeHeight="251682816" behindDoc="0" locked="0" layoutInCell="1" allowOverlap="1" wp14:anchorId="15A1547D" wp14:editId="7B53DF6A">
            <wp:simplePos x="0" y="0"/>
            <wp:positionH relativeFrom="margin">
              <wp:posOffset>92296</wp:posOffset>
            </wp:positionH>
            <wp:positionV relativeFrom="paragraph">
              <wp:posOffset>10077</wp:posOffset>
            </wp:positionV>
            <wp:extent cx="5649384" cy="4142629"/>
            <wp:effectExtent l="0" t="0" r="8890" b="0"/>
            <wp:wrapNone/>
            <wp:docPr id="1776547187" name="Imagem 6" descr="Grupo de pessoas em um parqu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47187" name="Imagem 6" descr="Grupo de pessoas em um parque&#10;&#10;Descrição gerada automaticament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49384" cy="4142629"/>
                    </a:xfrm>
                    <a:prstGeom prst="rect">
                      <a:avLst/>
                    </a:prstGeom>
                    <a:noFill/>
                  </pic:spPr>
                </pic:pic>
              </a:graphicData>
            </a:graphic>
            <wp14:sizeRelH relativeFrom="margin">
              <wp14:pctWidth>0</wp14:pctWidth>
            </wp14:sizeRelH>
            <wp14:sizeRelV relativeFrom="margin">
              <wp14:pctHeight>0</wp14:pctHeight>
            </wp14:sizeRelV>
          </wp:anchor>
        </w:drawing>
      </w:r>
    </w:p>
    <w:p w14:paraId="5DA6D2CA" w14:textId="54B9013F" w:rsidR="00A82D48" w:rsidRDefault="00A82D48" w:rsidP="00946C58">
      <w:pPr>
        <w:autoSpaceDE w:val="0"/>
        <w:autoSpaceDN w:val="0"/>
        <w:adjustRightInd w:val="0"/>
        <w:spacing w:after="0" w:line="240" w:lineRule="auto"/>
        <w:jc w:val="both"/>
        <w:rPr>
          <w:rFonts w:ascii="Arial" w:hAnsi="Arial" w:cs="Arial"/>
          <w:bCs/>
          <w:sz w:val="24"/>
          <w:szCs w:val="24"/>
        </w:rPr>
      </w:pPr>
    </w:p>
    <w:p w14:paraId="16E4E941" w14:textId="4B9B7AD6" w:rsidR="00DE789D" w:rsidRDefault="00DE789D" w:rsidP="00A82D48">
      <w:pPr>
        <w:autoSpaceDE w:val="0"/>
        <w:autoSpaceDN w:val="0"/>
        <w:adjustRightInd w:val="0"/>
        <w:spacing w:after="0" w:line="240" w:lineRule="auto"/>
        <w:jc w:val="center"/>
        <w:rPr>
          <w:rFonts w:ascii="Arial" w:hAnsi="Arial" w:cs="Arial"/>
          <w:b/>
          <w:sz w:val="24"/>
          <w:szCs w:val="24"/>
        </w:rPr>
      </w:pPr>
    </w:p>
    <w:p w14:paraId="468E365F" w14:textId="2E7758DA" w:rsidR="00DE789D" w:rsidRDefault="00DE789D" w:rsidP="00A82D48">
      <w:pPr>
        <w:autoSpaceDE w:val="0"/>
        <w:autoSpaceDN w:val="0"/>
        <w:adjustRightInd w:val="0"/>
        <w:spacing w:after="0" w:line="240" w:lineRule="auto"/>
        <w:jc w:val="center"/>
        <w:rPr>
          <w:rFonts w:ascii="Arial" w:hAnsi="Arial" w:cs="Arial"/>
          <w:b/>
          <w:sz w:val="24"/>
          <w:szCs w:val="24"/>
        </w:rPr>
      </w:pPr>
    </w:p>
    <w:p w14:paraId="268514D4" w14:textId="77777777" w:rsidR="00DE789D" w:rsidRDefault="00DE789D" w:rsidP="00A82D48">
      <w:pPr>
        <w:autoSpaceDE w:val="0"/>
        <w:autoSpaceDN w:val="0"/>
        <w:adjustRightInd w:val="0"/>
        <w:spacing w:after="0" w:line="240" w:lineRule="auto"/>
        <w:jc w:val="center"/>
        <w:rPr>
          <w:rFonts w:ascii="Arial" w:hAnsi="Arial" w:cs="Arial"/>
          <w:b/>
          <w:sz w:val="24"/>
          <w:szCs w:val="24"/>
        </w:rPr>
      </w:pPr>
    </w:p>
    <w:p w14:paraId="57E05936" w14:textId="5E3F57FA" w:rsidR="00DE789D" w:rsidRPr="00A82D48" w:rsidRDefault="00D7770C" w:rsidP="00A82D48">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 xml:space="preserve">   </w:t>
      </w:r>
    </w:p>
    <w:p w14:paraId="075D07A2" w14:textId="71A1E505" w:rsidR="005E6ED8" w:rsidRDefault="005E6ED8" w:rsidP="00946C58">
      <w:pPr>
        <w:autoSpaceDE w:val="0"/>
        <w:autoSpaceDN w:val="0"/>
        <w:adjustRightInd w:val="0"/>
        <w:spacing w:after="0" w:line="240" w:lineRule="auto"/>
        <w:jc w:val="both"/>
        <w:rPr>
          <w:rFonts w:ascii="Arial" w:hAnsi="Arial" w:cs="Arial"/>
          <w:bCs/>
          <w:sz w:val="24"/>
          <w:szCs w:val="24"/>
        </w:rPr>
      </w:pPr>
    </w:p>
    <w:p w14:paraId="01717F75" w14:textId="77777777" w:rsidR="00A82D48" w:rsidRDefault="00A82D48" w:rsidP="00946C58">
      <w:pPr>
        <w:autoSpaceDE w:val="0"/>
        <w:autoSpaceDN w:val="0"/>
        <w:adjustRightInd w:val="0"/>
        <w:spacing w:after="0" w:line="240" w:lineRule="auto"/>
        <w:jc w:val="both"/>
        <w:rPr>
          <w:rFonts w:ascii="Arial" w:hAnsi="Arial" w:cs="Arial"/>
          <w:bCs/>
          <w:sz w:val="24"/>
          <w:szCs w:val="24"/>
        </w:rPr>
      </w:pPr>
    </w:p>
    <w:p w14:paraId="1DD6EF3A" w14:textId="77777777" w:rsidR="00A82D48" w:rsidRDefault="00A82D48" w:rsidP="00946C58">
      <w:pPr>
        <w:autoSpaceDE w:val="0"/>
        <w:autoSpaceDN w:val="0"/>
        <w:adjustRightInd w:val="0"/>
        <w:spacing w:after="0" w:line="240" w:lineRule="auto"/>
        <w:jc w:val="both"/>
        <w:rPr>
          <w:rFonts w:ascii="Arial" w:hAnsi="Arial" w:cs="Arial"/>
          <w:bCs/>
          <w:sz w:val="24"/>
          <w:szCs w:val="24"/>
        </w:rPr>
      </w:pPr>
    </w:p>
    <w:p w14:paraId="0C41640B" w14:textId="08BBDED3" w:rsidR="00A82D48" w:rsidRDefault="00A82D48" w:rsidP="00946C58">
      <w:pPr>
        <w:autoSpaceDE w:val="0"/>
        <w:autoSpaceDN w:val="0"/>
        <w:adjustRightInd w:val="0"/>
        <w:spacing w:after="0" w:line="240" w:lineRule="auto"/>
        <w:jc w:val="both"/>
        <w:rPr>
          <w:rFonts w:ascii="Arial" w:hAnsi="Arial" w:cs="Arial"/>
          <w:bCs/>
          <w:sz w:val="24"/>
          <w:szCs w:val="24"/>
        </w:rPr>
      </w:pPr>
    </w:p>
    <w:p w14:paraId="59FC6664" w14:textId="77777777" w:rsidR="0078492F" w:rsidRDefault="0078492F" w:rsidP="00946C58">
      <w:pPr>
        <w:autoSpaceDE w:val="0"/>
        <w:autoSpaceDN w:val="0"/>
        <w:adjustRightInd w:val="0"/>
        <w:spacing w:after="0" w:line="240" w:lineRule="auto"/>
        <w:jc w:val="both"/>
        <w:rPr>
          <w:rFonts w:ascii="Arial" w:hAnsi="Arial" w:cs="Arial"/>
          <w:bCs/>
          <w:sz w:val="24"/>
          <w:szCs w:val="24"/>
        </w:rPr>
      </w:pPr>
    </w:p>
    <w:p w14:paraId="319B92B2" w14:textId="77777777" w:rsidR="0078492F" w:rsidRDefault="0078492F" w:rsidP="00946C58">
      <w:pPr>
        <w:autoSpaceDE w:val="0"/>
        <w:autoSpaceDN w:val="0"/>
        <w:adjustRightInd w:val="0"/>
        <w:spacing w:after="0" w:line="240" w:lineRule="auto"/>
        <w:jc w:val="both"/>
        <w:rPr>
          <w:rFonts w:ascii="Arial" w:hAnsi="Arial" w:cs="Arial"/>
          <w:bCs/>
          <w:sz w:val="24"/>
          <w:szCs w:val="24"/>
        </w:rPr>
      </w:pPr>
    </w:p>
    <w:p w14:paraId="1F093DC8" w14:textId="4EEAC04D" w:rsidR="00A82D48" w:rsidRPr="000F021E" w:rsidRDefault="00A82D48" w:rsidP="00946C58">
      <w:pPr>
        <w:autoSpaceDE w:val="0"/>
        <w:autoSpaceDN w:val="0"/>
        <w:adjustRightInd w:val="0"/>
        <w:spacing w:after="0" w:line="240" w:lineRule="auto"/>
        <w:jc w:val="both"/>
        <w:rPr>
          <w:rFonts w:ascii="Arial" w:hAnsi="Arial" w:cs="Arial"/>
          <w:bCs/>
          <w:sz w:val="24"/>
          <w:szCs w:val="24"/>
        </w:rPr>
      </w:pPr>
    </w:p>
    <w:sectPr w:rsidR="00A82D48" w:rsidRPr="000F021E">
      <w:headerReference w:type="default" r:id="rId48"/>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4EFFC7" w14:textId="77777777" w:rsidR="000F7FA9" w:rsidRDefault="000F7FA9" w:rsidP="00E563DB">
      <w:pPr>
        <w:spacing w:after="0" w:line="240" w:lineRule="auto"/>
      </w:pPr>
      <w:r>
        <w:separator/>
      </w:r>
    </w:p>
  </w:endnote>
  <w:endnote w:type="continuationSeparator" w:id="0">
    <w:p w14:paraId="183E95BA" w14:textId="77777777" w:rsidR="000F7FA9" w:rsidRDefault="000F7FA9" w:rsidP="00E563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Helvetica Neue">
    <w:altName w:val="Arial"/>
    <w:charset w:val="00"/>
    <w:family w:val="roman"/>
    <w:pitch w:val="default"/>
  </w:font>
  <w:font w:name="Arial Unicode MS">
    <w:panose1 w:val="020B0604020202020204"/>
    <w:charset w:val="00"/>
    <w:family w:val="roman"/>
    <w:pitch w:val="default"/>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4E0DFE" w14:textId="77777777" w:rsidR="000F7FA9" w:rsidRDefault="000F7FA9" w:rsidP="00E563DB">
      <w:pPr>
        <w:spacing w:after="0" w:line="240" w:lineRule="auto"/>
      </w:pPr>
      <w:r>
        <w:separator/>
      </w:r>
    </w:p>
  </w:footnote>
  <w:footnote w:type="continuationSeparator" w:id="0">
    <w:p w14:paraId="7B196D9E" w14:textId="77777777" w:rsidR="000F7FA9" w:rsidRDefault="000F7FA9" w:rsidP="00E563D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49607" w14:textId="5FE67151" w:rsidR="00E563DB" w:rsidRDefault="00C525B0">
    <w:pPr>
      <w:pStyle w:val="Cabealho"/>
    </w:pPr>
    <w:r>
      <w:rPr>
        <w:noProof/>
      </w:rPr>
      <w:drawing>
        <wp:anchor distT="0" distB="0" distL="114300" distR="114300" simplePos="0" relativeHeight="251658240" behindDoc="0" locked="0" layoutInCell="1" allowOverlap="1" wp14:anchorId="03AA747D" wp14:editId="45565CD8">
          <wp:simplePos x="0" y="0"/>
          <wp:positionH relativeFrom="margin">
            <wp:posOffset>2298562</wp:posOffset>
          </wp:positionH>
          <wp:positionV relativeFrom="paragraph">
            <wp:posOffset>11954</wp:posOffset>
          </wp:positionV>
          <wp:extent cx="1009816" cy="457690"/>
          <wp:effectExtent l="0" t="0" r="0" b="0"/>
          <wp:wrapNone/>
          <wp:docPr id="28264194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9816" cy="45769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0EE5B967" wp14:editId="142931A0">
          <wp:simplePos x="0" y="0"/>
          <wp:positionH relativeFrom="column">
            <wp:posOffset>5074176</wp:posOffset>
          </wp:positionH>
          <wp:positionV relativeFrom="paragraph">
            <wp:posOffset>75206</wp:posOffset>
          </wp:positionV>
          <wp:extent cx="411362" cy="365760"/>
          <wp:effectExtent l="0" t="0" r="8255" b="0"/>
          <wp:wrapNone/>
          <wp:docPr id="23731007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13034" cy="367247"/>
                  </a:xfrm>
                  <a:prstGeom prst="rect">
                    <a:avLst/>
                  </a:prstGeom>
                  <a:noFill/>
                </pic:spPr>
              </pic:pic>
            </a:graphicData>
          </a:graphic>
          <wp14:sizeRelH relativeFrom="margin">
            <wp14:pctWidth>0</wp14:pctWidth>
          </wp14:sizeRelH>
          <wp14:sizeRelV relativeFrom="margin">
            <wp14:pctHeight>0</wp14:pctHeight>
          </wp14:sizeRelV>
        </wp:anchor>
      </w:drawing>
    </w:r>
    <w:r w:rsidR="00E563DB">
      <w:rPr>
        <w:noProof/>
      </w:rPr>
      <w:drawing>
        <wp:inline distT="0" distB="0" distL="0" distR="0" wp14:anchorId="2AAD3A08" wp14:editId="731AA367">
          <wp:extent cx="631304" cy="585216"/>
          <wp:effectExtent l="0" t="0" r="0" b="5715"/>
          <wp:docPr id="99819953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36659" cy="590180"/>
                  </a:xfrm>
                  <a:prstGeom prst="rect">
                    <a:avLst/>
                  </a:prstGeom>
                  <a:noFill/>
                </pic:spPr>
              </pic:pic>
            </a:graphicData>
          </a:graphic>
        </wp:inline>
      </w:drawing>
    </w:r>
    <w:r w:rsidR="00AE2EFC">
      <w:t xml:space="preserve">                                                         </w:t>
    </w:r>
    <w:r w:rsidR="00E04E5D">
      <w:t xml:space="preserve">                     </w:t>
    </w:r>
  </w:p>
  <w:p w14:paraId="04AA8E55" w14:textId="77777777" w:rsidR="000F021E" w:rsidRPr="00EA477E" w:rsidRDefault="000F021E" w:rsidP="000F021E">
    <w:pPr>
      <w:spacing w:after="0"/>
      <w:jc w:val="center"/>
      <w:rPr>
        <w:sz w:val="36"/>
        <w:szCs w:val="36"/>
      </w:rPr>
    </w:pPr>
    <w:r w:rsidRPr="00EA477E">
      <w:rPr>
        <w:rFonts w:ascii="Arial" w:hAnsi="Arial" w:cs="Arial"/>
        <w:sz w:val="16"/>
        <w:szCs w:val="16"/>
      </w:rPr>
      <w:t>PREFEITURA MUNICIPAL DE ABAETETUBA</w:t>
    </w:r>
  </w:p>
  <w:p w14:paraId="1E23168B" w14:textId="77777777" w:rsidR="000F021E" w:rsidRPr="00EA477E" w:rsidRDefault="000F021E" w:rsidP="000F021E">
    <w:pPr>
      <w:spacing w:after="0"/>
      <w:jc w:val="center"/>
      <w:rPr>
        <w:rFonts w:ascii="Arial" w:hAnsi="Arial" w:cs="Arial"/>
        <w:sz w:val="16"/>
        <w:szCs w:val="16"/>
      </w:rPr>
    </w:pPr>
    <w:r w:rsidRPr="00EA477E">
      <w:rPr>
        <w:rFonts w:ascii="Arial" w:hAnsi="Arial" w:cs="Arial"/>
        <w:sz w:val="16"/>
        <w:szCs w:val="16"/>
      </w:rPr>
      <w:t>SECRETARIA MUNICIPAL DE SAUDE – SESMAB</w:t>
    </w:r>
  </w:p>
  <w:p w14:paraId="432486CC" w14:textId="72E1FD7C" w:rsidR="000F021E" w:rsidRPr="00EA477E" w:rsidRDefault="000F021E" w:rsidP="000F021E">
    <w:pPr>
      <w:spacing w:after="0"/>
      <w:jc w:val="center"/>
      <w:rPr>
        <w:rFonts w:ascii="Arial" w:hAnsi="Arial" w:cs="Arial"/>
        <w:sz w:val="16"/>
        <w:szCs w:val="16"/>
      </w:rPr>
    </w:pPr>
    <w:r w:rsidRPr="00EA477E">
      <w:rPr>
        <w:rFonts w:ascii="Arial" w:hAnsi="Arial" w:cs="Arial"/>
        <w:sz w:val="16"/>
        <w:szCs w:val="16"/>
      </w:rPr>
      <w:t xml:space="preserve">CENTRO DE </w:t>
    </w:r>
    <w:r w:rsidR="00F47E52" w:rsidRPr="00EA477E">
      <w:rPr>
        <w:rFonts w:ascii="Arial" w:hAnsi="Arial" w:cs="Arial"/>
        <w:sz w:val="16"/>
        <w:szCs w:val="16"/>
      </w:rPr>
      <w:t>REFERÊNCIA</w:t>
    </w:r>
    <w:r w:rsidRPr="00EA477E">
      <w:rPr>
        <w:rFonts w:ascii="Arial" w:hAnsi="Arial" w:cs="Arial"/>
        <w:sz w:val="16"/>
        <w:szCs w:val="16"/>
      </w:rPr>
      <w:t xml:space="preserve"> EM SAÚDE MENTAL DA CRIANÇA E DO ADOLESCENTE</w:t>
    </w:r>
  </w:p>
  <w:p w14:paraId="3BBA2089" w14:textId="744EABAF" w:rsidR="00E04E5D" w:rsidRDefault="000F021E" w:rsidP="000F021E">
    <w:pPr>
      <w:spacing w:after="0"/>
      <w:jc w:val="center"/>
    </w:pPr>
    <w:r w:rsidRPr="00EA477E">
      <w:rPr>
        <w:rFonts w:ascii="Arial" w:hAnsi="Arial" w:cs="Arial"/>
        <w:sz w:val="16"/>
        <w:szCs w:val="16"/>
      </w:rPr>
      <w:t>BRINCANDO DE MIRIT</w:t>
    </w:r>
    <w:r>
      <w:rPr>
        <w:rFonts w:ascii="Arial" w:hAnsi="Arial" w:cs="Arial"/>
        <w:sz w:val="16"/>
        <w:szCs w:val="16"/>
      </w:rPr>
      <w:t>I</w:t>
    </w:r>
  </w:p>
  <w:p w14:paraId="1B0E5C98" w14:textId="77777777" w:rsidR="00E04E5D" w:rsidRDefault="00E04E5D">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DE10D5"/>
    <w:multiLevelType w:val="hybridMultilevel"/>
    <w:tmpl w:val="26E0B1B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55DD5247"/>
    <w:multiLevelType w:val="hybridMultilevel"/>
    <w:tmpl w:val="4E6289D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648557588">
    <w:abstractNumId w:val="0"/>
  </w:num>
  <w:num w:numId="2" w16cid:durableId="3056876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1984"/>
    <w:rsid w:val="00013519"/>
    <w:rsid w:val="000227BC"/>
    <w:rsid w:val="00050B2E"/>
    <w:rsid w:val="00061955"/>
    <w:rsid w:val="00061E3B"/>
    <w:rsid w:val="000C66AE"/>
    <w:rsid w:val="000F021E"/>
    <w:rsid w:val="000F7FA9"/>
    <w:rsid w:val="00106627"/>
    <w:rsid w:val="00113308"/>
    <w:rsid w:val="00117527"/>
    <w:rsid w:val="00123232"/>
    <w:rsid w:val="00130026"/>
    <w:rsid w:val="001356CC"/>
    <w:rsid w:val="001644AC"/>
    <w:rsid w:val="00165330"/>
    <w:rsid w:val="001838F5"/>
    <w:rsid w:val="00194705"/>
    <w:rsid w:val="001A28EF"/>
    <w:rsid w:val="001B646D"/>
    <w:rsid w:val="001B65E0"/>
    <w:rsid w:val="001C5A42"/>
    <w:rsid w:val="00203497"/>
    <w:rsid w:val="0024058A"/>
    <w:rsid w:val="00255EF9"/>
    <w:rsid w:val="002619B0"/>
    <w:rsid w:val="00262367"/>
    <w:rsid w:val="0026415A"/>
    <w:rsid w:val="002757BB"/>
    <w:rsid w:val="00287644"/>
    <w:rsid w:val="002A2F53"/>
    <w:rsid w:val="002B1984"/>
    <w:rsid w:val="002B31D4"/>
    <w:rsid w:val="002B66CB"/>
    <w:rsid w:val="002C4359"/>
    <w:rsid w:val="002D1544"/>
    <w:rsid w:val="002E0104"/>
    <w:rsid w:val="002E5CAA"/>
    <w:rsid w:val="002F61D5"/>
    <w:rsid w:val="0030354D"/>
    <w:rsid w:val="003200DC"/>
    <w:rsid w:val="00327309"/>
    <w:rsid w:val="00361AF1"/>
    <w:rsid w:val="00364C56"/>
    <w:rsid w:val="00384A25"/>
    <w:rsid w:val="00397108"/>
    <w:rsid w:val="003A656F"/>
    <w:rsid w:val="003A7307"/>
    <w:rsid w:val="003D531B"/>
    <w:rsid w:val="003E4FAA"/>
    <w:rsid w:val="003F7C2A"/>
    <w:rsid w:val="00404918"/>
    <w:rsid w:val="0040693B"/>
    <w:rsid w:val="00432DF5"/>
    <w:rsid w:val="004646B6"/>
    <w:rsid w:val="004B329F"/>
    <w:rsid w:val="004B5FA7"/>
    <w:rsid w:val="004C0644"/>
    <w:rsid w:val="004C5394"/>
    <w:rsid w:val="004F1E5A"/>
    <w:rsid w:val="004F40E0"/>
    <w:rsid w:val="00517FA3"/>
    <w:rsid w:val="005316EA"/>
    <w:rsid w:val="00540FF8"/>
    <w:rsid w:val="00542E9D"/>
    <w:rsid w:val="00544821"/>
    <w:rsid w:val="005522D8"/>
    <w:rsid w:val="005529F6"/>
    <w:rsid w:val="005902CA"/>
    <w:rsid w:val="00595CA9"/>
    <w:rsid w:val="005A08FD"/>
    <w:rsid w:val="005A2D24"/>
    <w:rsid w:val="005A7F9D"/>
    <w:rsid w:val="005B7CF9"/>
    <w:rsid w:val="005C770D"/>
    <w:rsid w:val="005D02BC"/>
    <w:rsid w:val="005D35E1"/>
    <w:rsid w:val="005E6ED8"/>
    <w:rsid w:val="0060493A"/>
    <w:rsid w:val="0060578B"/>
    <w:rsid w:val="00646A54"/>
    <w:rsid w:val="006613A0"/>
    <w:rsid w:val="0066184C"/>
    <w:rsid w:val="006D10A9"/>
    <w:rsid w:val="006D18E8"/>
    <w:rsid w:val="006D474F"/>
    <w:rsid w:val="006F6AE5"/>
    <w:rsid w:val="00736BAD"/>
    <w:rsid w:val="00737C3B"/>
    <w:rsid w:val="00746ADA"/>
    <w:rsid w:val="007677C8"/>
    <w:rsid w:val="00777EFA"/>
    <w:rsid w:val="0078492F"/>
    <w:rsid w:val="007A1961"/>
    <w:rsid w:val="007A513F"/>
    <w:rsid w:val="007A5F7E"/>
    <w:rsid w:val="007A7177"/>
    <w:rsid w:val="007B4EBF"/>
    <w:rsid w:val="007B5138"/>
    <w:rsid w:val="007C022E"/>
    <w:rsid w:val="008214F9"/>
    <w:rsid w:val="00821E44"/>
    <w:rsid w:val="008474B2"/>
    <w:rsid w:val="008553BF"/>
    <w:rsid w:val="008649F8"/>
    <w:rsid w:val="0086522F"/>
    <w:rsid w:val="00876CBB"/>
    <w:rsid w:val="00884631"/>
    <w:rsid w:val="00884FDA"/>
    <w:rsid w:val="008A1D1C"/>
    <w:rsid w:val="008B3084"/>
    <w:rsid w:val="008D2BAF"/>
    <w:rsid w:val="008D4026"/>
    <w:rsid w:val="008D7821"/>
    <w:rsid w:val="008E0B17"/>
    <w:rsid w:val="00900D9C"/>
    <w:rsid w:val="00933513"/>
    <w:rsid w:val="009342D5"/>
    <w:rsid w:val="00936CC1"/>
    <w:rsid w:val="00946C58"/>
    <w:rsid w:val="00946D3E"/>
    <w:rsid w:val="00955B81"/>
    <w:rsid w:val="009654BD"/>
    <w:rsid w:val="00982B3F"/>
    <w:rsid w:val="009B1269"/>
    <w:rsid w:val="009C7C84"/>
    <w:rsid w:val="009D6871"/>
    <w:rsid w:val="009E6712"/>
    <w:rsid w:val="00A22B0E"/>
    <w:rsid w:val="00A26AA8"/>
    <w:rsid w:val="00A320DC"/>
    <w:rsid w:val="00A3252D"/>
    <w:rsid w:val="00A4319E"/>
    <w:rsid w:val="00A55057"/>
    <w:rsid w:val="00A6253A"/>
    <w:rsid w:val="00A635B6"/>
    <w:rsid w:val="00A76515"/>
    <w:rsid w:val="00A8194C"/>
    <w:rsid w:val="00A82D48"/>
    <w:rsid w:val="00AE2AF1"/>
    <w:rsid w:val="00AE2EFC"/>
    <w:rsid w:val="00B02F11"/>
    <w:rsid w:val="00B11A74"/>
    <w:rsid w:val="00B23899"/>
    <w:rsid w:val="00B579C6"/>
    <w:rsid w:val="00B832C0"/>
    <w:rsid w:val="00B8484D"/>
    <w:rsid w:val="00B8778D"/>
    <w:rsid w:val="00B963A2"/>
    <w:rsid w:val="00BA23A0"/>
    <w:rsid w:val="00BE1B57"/>
    <w:rsid w:val="00BF0F7A"/>
    <w:rsid w:val="00C144D5"/>
    <w:rsid w:val="00C1564C"/>
    <w:rsid w:val="00C16D2C"/>
    <w:rsid w:val="00C16E63"/>
    <w:rsid w:val="00C20441"/>
    <w:rsid w:val="00C2297C"/>
    <w:rsid w:val="00C321CC"/>
    <w:rsid w:val="00C324A5"/>
    <w:rsid w:val="00C34ADD"/>
    <w:rsid w:val="00C425D0"/>
    <w:rsid w:val="00C5022D"/>
    <w:rsid w:val="00C525B0"/>
    <w:rsid w:val="00C534F6"/>
    <w:rsid w:val="00C62F23"/>
    <w:rsid w:val="00C7573C"/>
    <w:rsid w:val="00C83F54"/>
    <w:rsid w:val="00C8404E"/>
    <w:rsid w:val="00C94B6B"/>
    <w:rsid w:val="00CC0884"/>
    <w:rsid w:val="00CF1A42"/>
    <w:rsid w:val="00CF5E92"/>
    <w:rsid w:val="00D01876"/>
    <w:rsid w:val="00D11669"/>
    <w:rsid w:val="00D13A97"/>
    <w:rsid w:val="00D37F14"/>
    <w:rsid w:val="00D56F3A"/>
    <w:rsid w:val="00D61A21"/>
    <w:rsid w:val="00D61E3B"/>
    <w:rsid w:val="00D64464"/>
    <w:rsid w:val="00D656C2"/>
    <w:rsid w:val="00D7770C"/>
    <w:rsid w:val="00DD181D"/>
    <w:rsid w:val="00DD1D7F"/>
    <w:rsid w:val="00DE789D"/>
    <w:rsid w:val="00DF27CB"/>
    <w:rsid w:val="00DF305E"/>
    <w:rsid w:val="00DF68E2"/>
    <w:rsid w:val="00E01D78"/>
    <w:rsid w:val="00E04E5D"/>
    <w:rsid w:val="00E075AD"/>
    <w:rsid w:val="00E1063A"/>
    <w:rsid w:val="00E25EF9"/>
    <w:rsid w:val="00E36E78"/>
    <w:rsid w:val="00E563DB"/>
    <w:rsid w:val="00E876D4"/>
    <w:rsid w:val="00EA35FF"/>
    <w:rsid w:val="00EB6CB7"/>
    <w:rsid w:val="00EC20C7"/>
    <w:rsid w:val="00EC36DE"/>
    <w:rsid w:val="00EC481A"/>
    <w:rsid w:val="00EF0B79"/>
    <w:rsid w:val="00F12444"/>
    <w:rsid w:val="00F14465"/>
    <w:rsid w:val="00F443D3"/>
    <w:rsid w:val="00F46D95"/>
    <w:rsid w:val="00F47E52"/>
    <w:rsid w:val="00F56672"/>
    <w:rsid w:val="00F74356"/>
    <w:rsid w:val="00F7798C"/>
    <w:rsid w:val="00F82DF3"/>
    <w:rsid w:val="00F93BEA"/>
    <w:rsid w:val="00FA6EED"/>
    <w:rsid w:val="00FB2169"/>
    <w:rsid w:val="00FB51CA"/>
    <w:rsid w:val="00FB57D9"/>
    <w:rsid w:val="00FC6303"/>
    <w:rsid w:val="00FD2E96"/>
    <w:rsid w:val="00FD484B"/>
    <w:rsid w:val="00FD6F1F"/>
    <w:rsid w:val="00FE5196"/>
    <w:rsid w:val="00FF0E8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98711B"/>
  <w15:chartTrackingRefBased/>
  <w15:docId w15:val="{13B9D20C-3F4A-45E2-B4E8-0572A45981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2B1984"/>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Ttulo2">
    <w:name w:val="heading 2"/>
    <w:basedOn w:val="Normal"/>
    <w:next w:val="Normal"/>
    <w:link w:val="Ttulo2Char"/>
    <w:uiPriority w:val="9"/>
    <w:semiHidden/>
    <w:unhideWhenUsed/>
    <w:qFormat/>
    <w:rsid w:val="002B1984"/>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Ttulo3">
    <w:name w:val="heading 3"/>
    <w:basedOn w:val="Normal"/>
    <w:next w:val="Normal"/>
    <w:link w:val="Ttulo3Char"/>
    <w:uiPriority w:val="9"/>
    <w:semiHidden/>
    <w:unhideWhenUsed/>
    <w:qFormat/>
    <w:rsid w:val="002B1984"/>
    <w:pPr>
      <w:keepNext/>
      <w:keepLines/>
      <w:spacing w:before="160" w:after="80"/>
      <w:outlineLvl w:val="2"/>
    </w:pPr>
    <w:rPr>
      <w:rFonts w:eastAsiaTheme="majorEastAsia" w:cstheme="majorBidi"/>
      <w:color w:val="2E74B5" w:themeColor="accent1" w:themeShade="BF"/>
      <w:sz w:val="28"/>
      <w:szCs w:val="28"/>
    </w:rPr>
  </w:style>
  <w:style w:type="paragraph" w:styleId="Ttulo4">
    <w:name w:val="heading 4"/>
    <w:basedOn w:val="Normal"/>
    <w:next w:val="Normal"/>
    <w:link w:val="Ttulo4Char"/>
    <w:uiPriority w:val="9"/>
    <w:semiHidden/>
    <w:unhideWhenUsed/>
    <w:qFormat/>
    <w:rsid w:val="002B1984"/>
    <w:pPr>
      <w:keepNext/>
      <w:keepLines/>
      <w:spacing w:before="80" w:after="40"/>
      <w:outlineLvl w:val="3"/>
    </w:pPr>
    <w:rPr>
      <w:rFonts w:eastAsiaTheme="majorEastAsia" w:cstheme="majorBidi"/>
      <w:i/>
      <w:iCs/>
      <w:color w:val="2E74B5" w:themeColor="accent1" w:themeShade="BF"/>
    </w:rPr>
  </w:style>
  <w:style w:type="paragraph" w:styleId="Ttulo5">
    <w:name w:val="heading 5"/>
    <w:basedOn w:val="Normal"/>
    <w:next w:val="Normal"/>
    <w:link w:val="Ttulo5Char"/>
    <w:uiPriority w:val="9"/>
    <w:semiHidden/>
    <w:unhideWhenUsed/>
    <w:qFormat/>
    <w:rsid w:val="002B1984"/>
    <w:pPr>
      <w:keepNext/>
      <w:keepLines/>
      <w:spacing w:before="80" w:after="40"/>
      <w:outlineLvl w:val="4"/>
    </w:pPr>
    <w:rPr>
      <w:rFonts w:eastAsiaTheme="majorEastAsia" w:cstheme="majorBidi"/>
      <w:color w:val="2E74B5" w:themeColor="accent1" w:themeShade="BF"/>
    </w:rPr>
  </w:style>
  <w:style w:type="paragraph" w:styleId="Ttulo6">
    <w:name w:val="heading 6"/>
    <w:basedOn w:val="Normal"/>
    <w:next w:val="Normal"/>
    <w:link w:val="Ttulo6Char"/>
    <w:uiPriority w:val="9"/>
    <w:semiHidden/>
    <w:unhideWhenUsed/>
    <w:qFormat/>
    <w:rsid w:val="002B1984"/>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2B1984"/>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2B1984"/>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2B1984"/>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B1984"/>
    <w:rPr>
      <w:rFonts w:asciiTheme="majorHAnsi" w:eastAsiaTheme="majorEastAsia" w:hAnsiTheme="majorHAnsi" w:cstheme="majorBidi"/>
      <w:color w:val="2E74B5" w:themeColor="accent1" w:themeShade="BF"/>
      <w:sz w:val="40"/>
      <w:szCs w:val="40"/>
    </w:rPr>
  </w:style>
  <w:style w:type="character" w:customStyle="1" w:styleId="Ttulo2Char">
    <w:name w:val="Título 2 Char"/>
    <w:basedOn w:val="Fontepargpadro"/>
    <w:link w:val="Ttulo2"/>
    <w:uiPriority w:val="9"/>
    <w:semiHidden/>
    <w:rsid w:val="002B1984"/>
    <w:rPr>
      <w:rFonts w:asciiTheme="majorHAnsi" w:eastAsiaTheme="majorEastAsia" w:hAnsiTheme="majorHAnsi" w:cstheme="majorBidi"/>
      <w:color w:val="2E74B5" w:themeColor="accent1" w:themeShade="BF"/>
      <w:sz w:val="32"/>
      <w:szCs w:val="32"/>
    </w:rPr>
  </w:style>
  <w:style w:type="character" w:customStyle="1" w:styleId="Ttulo3Char">
    <w:name w:val="Título 3 Char"/>
    <w:basedOn w:val="Fontepargpadro"/>
    <w:link w:val="Ttulo3"/>
    <w:uiPriority w:val="9"/>
    <w:semiHidden/>
    <w:rsid w:val="002B1984"/>
    <w:rPr>
      <w:rFonts w:eastAsiaTheme="majorEastAsia" w:cstheme="majorBidi"/>
      <w:color w:val="2E74B5" w:themeColor="accent1" w:themeShade="BF"/>
      <w:sz w:val="28"/>
      <w:szCs w:val="28"/>
    </w:rPr>
  </w:style>
  <w:style w:type="character" w:customStyle="1" w:styleId="Ttulo4Char">
    <w:name w:val="Título 4 Char"/>
    <w:basedOn w:val="Fontepargpadro"/>
    <w:link w:val="Ttulo4"/>
    <w:uiPriority w:val="9"/>
    <w:semiHidden/>
    <w:rsid w:val="002B1984"/>
    <w:rPr>
      <w:rFonts w:eastAsiaTheme="majorEastAsia" w:cstheme="majorBidi"/>
      <w:i/>
      <w:iCs/>
      <w:color w:val="2E74B5" w:themeColor="accent1" w:themeShade="BF"/>
    </w:rPr>
  </w:style>
  <w:style w:type="character" w:customStyle="1" w:styleId="Ttulo5Char">
    <w:name w:val="Título 5 Char"/>
    <w:basedOn w:val="Fontepargpadro"/>
    <w:link w:val="Ttulo5"/>
    <w:uiPriority w:val="9"/>
    <w:semiHidden/>
    <w:rsid w:val="002B1984"/>
    <w:rPr>
      <w:rFonts w:eastAsiaTheme="majorEastAsia" w:cstheme="majorBidi"/>
      <w:color w:val="2E74B5" w:themeColor="accent1" w:themeShade="BF"/>
    </w:rPr>
  </w:style>
  <w:style w:type="character" w:customStyle="1" w:styleId="Ttulo6Char">
    <w:name w:val="Título 6 Char"/>
    <w:basedOn w:val="Fontepargpadro"/>
    <w:link w:val="Ttulo6"/>
    <w:uiPriority w:val="9"/>
    <w:semiHidden/>
    <w:rsid w:val="002B1984"/>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2B1984"/>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2B1984"/>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2B1984"/>
    <w:rPr>
      <w:rFonts w:eastAsiaTheme="majorEastAsia" w:cstheme="majorBidi"/>
      <w:color w:val="272727" w:themeColor="text1" w:themeTint="D8"/>
    </w:rPr>
  </w:style>
  <w:style w:type="paragraph" w:styleId="Ttulo">
    <w:name w:val="Title"/>
    <w:basedOn w:val="Normal"/>
    <w:next w:val="Normal"/>
    <w:link w:val="TtuloChar"/>
    <w:uiPriority w:val="10"/>
    <w:qFormat/>
    <w:rsid w:val="002B198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2B198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sid w:val="002B1984"/>
    <w:pPr>
      <w:numPr>
        <w:ilvl w:val="1"/>
      </w:numPr>
    </w:pPr>
    <w:rPr>
      <w:rFonts w:eastAsiaTheme="majorEastAsia" w:cstheme="majorBidi"/>
      <w:color w:val="595959" w:themeColor="text1" w:themeTint="A6"/>
      <w:spacing w:val="15"/>
      <w:sz w:val="28"/>
      <w:szCs w:val="28"/>
    </w:rPr>
  </w:style>
  <w:style w:type="character" w:customStyle="1" w:styleId="SubttuloChar">
    <w:name w:val="Subtítulo Char"/>
    <w:basedOn w:val="Fontepargpadro"/>
    <w:link w:val="Subttulo"/>
    <w:uiPriority w:val="11"/>
    <w:rsid w:val="002B1984"/>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2B1984"/>
    <w:pPr>
      <w:spacing w:before="160"/>
      <w:jc w:val="center"/>
    </w:pPr>
    <w:rPr>
      <w:i/>
      <w:iCs/>
      <w:color w:val="404040" w:themeColor="text1" w:themeTint="BF"/>
    </w:rPr>
  </w:style>
  <w:style w:type="character" w:customStyle="1" w:styleId="CitaoChar">
    <w:name w:val="Citação Char"/>
    <w:basedOn w:val="Fontepargpadro"/>
    <w:link w:val="Citao"/>
    <w:uiPriority w:val="29"/>
    <w:rsid w:val="002B1984"/>
    <w:rPr>
      <w:i/>
      <w:iCs/>
      <w:color w:val="404040" w:themeColor="text1" w:themeTint="BF"/>
    </w:rPr>
  </w:style>
  <w:style w:type="paragraph" w:styleId="PargrafodaLista">
    <w:name w:val="List Paragraph"/>
    <w:basedOn w:val="Normal"/>
    <w:uiPriority w:val="34"/>
    <w:qFormat/>
    <w:rsid w:val="002B1984"/>
    <w:pPr>
      <w:ind w:left="720"/>
      <w:contextualSpacing/>
    </w:pPr>
  </w:style>
  <w:style w:type="character" w:styleId="nfaseIntensa">
    <w:name w:val="Intense Emphasis"/>
    <w:basedOn w:val="Fontepargpadro"/>
    <w:uiPriority w:val="21"/>
    <w:qFormat/>
    <w:rsid w:val="002B1984"/>
    <w:rPr>
      <w:i/>
      <w:iCs/>
      <w:color w:val="2E74B5" w:themeColor="accent1" w:themeShade="BF"/>
    </w:rPr>
  </w:style>
  <w:style w:type="paragraph" w:styleId="CitaoIntensa">
    <w:name w:val="Intense Quote"/>
    <w:basedOn w:val="Normal"/>
    <w:next w:val="Normal"/>
    <w:link w:val="CitaoIntensaChar"/>
    <w:uiPriority w:val="30"/>
    <w:qFormat/>
    <w:rsid w:val="002B1984"/>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CitaoIntensaChar">
    <w:name w:val="Citação Intensa Char"/>
    <w:basedOn w:val="Fontepargpadro"/>
    <w:link w:val="CitaoIntensa"/>
    <w:uiPriority w:val="30"/>
    <w:rsid w:val="002B1984"/>
    <w:rPr>
      <w:i/>
      <w:iCs/>
      <w:color w:val="2E74B5" w:themeColor="accent1" w:themeShade="BF"/>
    </w:rPr>
  </w:style>
  <w:style w:type="character" w:styleId="RefernciaIntensa">
    <w:name w:val="Intense Reference"/>
    <w:basedOn w:val="Fontepargpadro"/>
    <w:uiPriority w:val="32"/>
    <w:qFormat/>
    <w:rsid w:val="002B1984"/>
    <w:rPr>
      <w:b/>
      <w:bCs/>
      <w:smallCaps/>
      <w:color w:val="2E74B5" w:themeColor="accent1" w:themeShade="BF"/>
      <w:spacing w:val="5"/>
    </w:rPr>
  </w:style>
  <w:style w:type="paragraph" w:styleId="Corpodetexto">
    <w:name w:val="Body Text"/>
    <w:basedOn w:val="Normal"/>
    <w:link w:val="CorpodetextoChar"/>
    <w:uiPriority w:val="1"/>
    <w:qFormat/>
    <w:rsid w:val="00FB51CA"/>
    <w:pPr>
      <w:widowControl w:val="0"/>
      <w:autoSpaceDE w:val="0"/>
      <w:autoSpaceDN w:val="0"/>
      <w:spacing w:after="0" w:line="240" w:lineRule="auto"/>
    </w:pPr>
    <w:rPr>
      <w:rFonts w:ascii="Arial Black" w:eastAsia="Arial Black" w:hAnsi="Arial Black" w:cs="Arial Black"/>
      <w:kern w:val="0"/>
      <w:sz w:val="20"/>
      <w:szCs w:val="20"/>
      <w:lang w:val="pt-PT"/>
      <w14:ligatures w14:val="none"/>
    </w:rPr>
  </w:style>
  <w:style w:type="character" w:customStyle="1" w:styleId="CorpodetextoChar">
    <w:name w:val="Corpo de texto Char"/>
    <w:basedOn w:val="Fontepargpadro"/>
    <w:link w:val="Corpodetexto"/>
    <w:uiPriority w:val="1"/>
    <w:rsid w:val="00FB51CA"/>
    <w:rPr>
      <w:rFonts w:ascii="Arial Black" w:eastAsia="Arial Black" w:hAnsi="Arial Black" w:cs="Arial Black"/>
      <w:kern w:val="0"/>
      <w:sz w:val="20"/>
      <w:szCs w:val="20"/>
      <w:lang w:val="pt-PT"/>
      <w14:ligatures w14:val="none"/>
    </w:rPr>
  </w:style>
  <w:style w:type="paragraph" w:customStyle="1" w:styleId="Corpo">
    <w:name w:val="Corpo"/>
    <w:rsid w:val="00FF0E8A"/>
    <w:pPr>
      <w:pBdr>
        <w:top w:val="nil"/>
        <w:left w:val="nil"/>
        <w:bottom w:val="nil"/>
        <w:right w:val="nil"/>
        <w:between w:val="nil"/>
        <w:bar w:val="nil"/>
      </w:pBdr>
      <w:spacing w:after="0" w:line="240" w:lineRule="auto"/>
    </w:pPr>
    <w:rPr>
      <w:rFonts w:ascii="Helvetica Neue" w:eastAsia="Arial Unicode MS" w:hAnsi="Helvetica Neue" w:cs="Arial Unicode MS"/>
      <w:color w:val="000000"/>
      <w:kern w:val="0"/>
      <w:bdr w:val="nil"/>
      <w:lang w:val="en-US" w:eastAsia="pt-BR"/>
      <w14:textOutline w14:w="0" w14:cap="flat" w14:cmpd="sng" w14:algn="ctr">
        <w14:noFill/>
        <w14:prstDash w14:val="solid"/>
        <w14:bevel/>
      </w14:textOutline>
      <w14:ligatures w14:val="none"/>
    </w:rPr>
  </w:style>
  <w:style w:type="paragraph" w:styleId="Cabealho">
    <w:name w:val="header"/>
    <w:basedOn w:val="Normal"/>
    <w:link w:val="CabealhoChar"/>
    <w:uiPriority w:val="99"/>
    <w:unhideWhenUsed/>
    <w:rsid w:val="00E563D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563DB"/>
  </w:style>
  <w:style w:type="paragraph" w:styleId="Rodap">
    <w:name w:val="footer"/>
    <w:basedOn w:val="Normal"/>
    <w:link w:val="RodapChar"/>
    <w:uiPriority w:val="99"/>
    <w:unhideWhenUsed/>
    <w:rsid w:val="00E563DB"/>
    <w:pPr>
      <w:tabs>
        <w:tab w:val="center" w:pos="4252"/>
        <w:tab w:val="right" w:pos="8504"/>
      </w:tabs>
      <w:spacing w:after="0" w:line="240" w:lineRule="auto"/>
    </w:pPr>
  </w:style>
  <w:style w:type="character" w:customStyle="1" w:styleId="RodapChar">
    <w:name w:val="Rodapé Char"/>
    <w:basedOn w:val="Fontepargpadro"/>
    <w:link w:val="Rodap"/>
    <w:uiPriority w:val="99"/>
    <w:rsid w:val="00E563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emf"/><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header" Target="header1.xml"/><Relationship Id="rId8" Type="http://schemas.openxmlformats.org/officeDocument/2006/relationships/image" Target="media/image2.png"/></Relationships>
</file>

<file path=word/_rels/header1.xml.rels><?xml version="1.0" encoding="UTF-8" standalone="yes"?>
<Relationships xmlns="http://schemas.openxmlformats.org/package/2006/relationships"><Relationship Id="rId3" Type="http://schemas.openxmlformats.org/officeDocument/2006/relationships/image" Target="media/image44.png"/><Relationship Id="rId2" Type="http://schemas.openxmlformats.org/officeDocument/2006/relationships/image" Target="media/image43.png"/><Relationship Id="rId1" Type="http://schemas.openxmlformats.org/officeDocument/2006/relationships/image" Target="media/image42.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22</Pages>
  <Words>4374</Words>
  <Characters>23620</Characters>
  <Application>Microsoft Office Word</Application>
  <DocSecurity>0</DocSecurity>
  <Lines>196</Lines>
  <Paragraphs>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de Siqueira Dias Dias</dc:creator>
  <cp:keywords/>
  <dc:description/>
  <cp:lastModifiedBy>Rachel Dias</cp:lastModifiedBy>
  <cp:revision>2</cp:revision>
  <dcterms:created xsi:type="dcterms:W3CDTF">2024-10-12T22:11:00Z</dcterms:created>
  <dcterms:modified xsi:type="dcterms:W3CDTF">2024-10-12T22:11:00Z</dcterms:modified>
</cp:coreProperties>
</file>